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B23A4" w14:textId="77777777" w:rsidR="00031107" w:rsidRDefault="00031107">
      <w:pPr>
        <w:pStyle w:val="Header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Série</w:t>
      </w:r>
    </w:p>
    <w:p w14:paraId="03731F53" w14:textId="77777777" w:rsidR="00031107" w:rsidRPr="00D340EF" w:rsidRDefault="00031107">
      <w:pPr>
        <w:pStyle w:val="Header"/>
        <w:tabs>
          <w:tab w:val="clear" w:pos="4703"/>
          <w:tab w:val="clear" w:pos="9406"/>
          <w:tab w:val="left" w:pos="3240"/>
        </w:tabs>
        <w:rPr>
          <w:rFonts w:ascii="Arial" w:hAnsi="Arial"/>
          <w:lang w:val="fr-CA"/>
        </w:rPr>
      </w:pPr>
      <w:r>
        <w:rPr>
          <w:rFonts w:ascii="Arial Black" w:hAnsi="Arial Black"/>
          <w:color w:val="FF0000"/>
          <w:sz w:val="72"/>
        </w:rPr>
        <w:t>O</w:t>
      </w:r>
      <w:r w:rsidR="00D340EF">
        <w:rPr>
          <w:rFonts w:ascii="Arial Black" w:hAnsi="Arial Black"/>
          <w:color w:val="FF0000"/>
          <w:sz w:val="72"/>
          <w:lang w:val="fr-CA"/>
        </w:rPr>
        <w:t>TS</w:t>
      </w:r>
      <w:r>
        <w:rPr>
          <w:rFonts w:ascii="Arial Black" w:hAnsi="Arial Black"/>
        </w:rPr>
        <w:tab/>
      </w:r>
      <w:r w:rsidR="00D340EF">
        <w:rPr>
          <w:rFonts w:ascii="Arial Black" w:hAnsi="Arial Black"/>
          <w:lang w:val="fr-CA"/>
        </w:rPr>
        <w:t>Convecteur de tranchée</w:t>
      </w:r>
    </w:p>
    <w:p w14:paraId="72857756" w14:textId="5ACCB1BB" w:rsidR="00031107" w:rsidRDefault="00597C24">
      <w:pPr>
        <w:pStyle w:val="Header"/>
        <w:tabs>
          <w:tab w:val="clear" w:pos="4703"/>
          <w:tab w:val="clear" w:pos="9406"/>
          <w:tab w:val="left" w:pos="3240"/>
        </w:tabs>
        <w:spacing w:before="24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5E5AF01" wp14:editId="1910CAB7">
            <wp:simplePos x="0" y="0"/>
            <wp:positionH relativeFrom="column">
              <wp:posOffset>2048933</wp:posOffset>
            </wp:positionH>
            <wp:positionV relativeFrom="paragraph">
              <wp:posOffset>181822</wp:posOffset>
            </wp:positionV>
            <wp:extent cx="3556000" cy="1092506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1092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107">
        <w:rPr>
          <w:rFonts w:ascii="Arial" w:hAnsi="Arial"/>
        </w:rPr>
        <w:tab/>
      </w:r>
    </w:p>
    <w:p w14:paraId="05400353" w14:textId="5514F8A7" w:rsidR="00CA13A9" w:rsidRDefault="00CA13A9">
      <w:pPr>
        <w:pStyle w:val="Header"/>
        <w:tabs>
          <w:tab w:val="clear" w:pos="4703"/>
          <w:tab w:val="clear" w:pos="9406"/>
          <w:tab w:val="left" w:pos="3240"/>
        </w:tabs>
        <w:spacing w:before="240"/>
      </w:pPr>
    </w:p>
    <w:p w14:paraId="03CC3BFB" w14:textId="0FE18C36" w:rsidR="00CA13A9" w:rsidRDefault="00BE0F34">
      <w:pPr>
        <w:pStyle w:val="Header"/>
        <w:tabs>
          <w:tab w:val="clear" w:pos="4703"/>
          <w:tab w:val="clear" w:pos="9406"/>
          <w:tab w:val="left" w:pos="3240"/>
        </w:tabs>
        <w:spacing w:before="240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14D02466" wp14:editId="10111867">
            <wp:simplePos x="0" y="0"/>
            <wp:positionH relativeFrom="column">
              <wp:posOffset>5704205</wp:posOffset>
            </wp:positionH>
            <wp:positionV relativeFrom="paragraph">
              <wp:posOffset>264160</wp:posOffset>
            </wp:positionV>
            <wp:extent cx="261620" cy="213995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5C1D5" w14:textId="77777777" w:rsidR="00CA13A9" w:rsidRDefault="00CA13A9">
      <w:pPr>
        <w:pStyle w:val="Header"/>
        <w:tabs>
          <w:tab w:val="clear" w:pos="4703"/>
          <w:tab w:val="clear" w:pos="9406"/>
          <w:tab w:val="left" w:pos="3240"/>
        </w:tabs>
        <w:spacing w:before="240"/>
      </w:pPr>
    </w:p>
    <w:p w14:paraId="3C89E451" w14:textId="77777777" w:rsidR="00031107" w:rsidRDefault="00031107">
      <w:pPr>
        <w:pStyle w:val="Header"/>
        <w:tabs>
          <w:tab w:val="clear" w:pos="4703"/>
          <w:tab w:val="clear" w:pos="9406"/>
          <w:tab w:val="left" w:pos="3240"/>
        </w:tabs>
        <w:spacing w:before="240"/>
        <w:rPr>
          <w:rFonts w:ascii="Arial" w:hAnsi="Arial"/>
        </w:rPr>
      </w:pPr>
    </w:p>
    <w:p w14:paraId="1108CC66" w14:textId="77777777" w:rsidR="00031107" w:rsidRDefault="00031107">
      <w:pPr>
        <w:pStyle w:val="Header"/>
        <w:tabs>
          <w:tab w:val="left" w:pos="3240"/>
        </w:tabs>
        <w:spacing w:after="120" w:line="240" w:lineRule="exact"/>
        <w:rPr>
          <w:rFonts w:ascii="Arial Black" w:hAnsi="Arial Black"/>
          <w:color w:val="FF0000"/>
        </w:rPr>
      </w:pPr>
      <w:r>
        <w:rPr>
          <w:rFonts w:ascii="Arial Black" w:hAnsi="Arial Black"/>
          <w:sz w:val="20"/>
        </w:rPr>
        <w:tab/>
      </w:r>
      <w:r>
        <w:rPr>
          <w:rFonts w:ascii="Arial Black" w:hAnsi="Arial Black"/>
          <w:color w:val="FF0000"/>
        </w:rPr>
        <w:t>Caractéristiques</w:t>
      </w:r>
    </w:p>
    <w:p w14:paraId="199617C9" w14:textId="77777777" w:rsidR="00031107" w:rsidRDefault="00031107">
      <w:pPr>
        <w:pStyle w:val="Header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>
        <w:rPr>
          <w:rFonts w:ascii="Arial Black" w:hAnsi="Arial Black"/>
          <w:sz w:val="20"/>
        </w:rPr>
        <w:t>Couleur</w:t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z w:val="20"/>
        </w:rPr>
        <w:tab/>
        <w:t xml:space="preserve">Standard : </w:t>
      </w:r>
      <w:r w:rsidR="00D340EF">
        <w:rPr>
          <w:rFonts w:ascii="Arial" w:hAnsi="Arial"/>
          <w:sz w:val="20"/>
          <w:lang w:val="fr-CA"/>
        </w:rPr>
        <w:t>noir semi-lustré</w:t>
      </w:r>
      <w:r w:rsidR="00FC3958">
        <w:rPr>
          <w:rFonts w:ascii="Arial" w:hAnsi="Arial"/>
          <w:sz w:val="20"/>
          <w:lang w:val="fr-CA"/>
        </w:rPr>
        <w:t>.</w:t>
      </w:r>
    </w:p>
    <w:p w14:paraId="2E1B2C5F" w14:textId="77777777" w:rsidR="00031107" w:rsidRPr="00D340EF" w:rsidRDefault="00031107" w:rsidP="00F65855">
      <w:pPr>
        <w:pStyle w:val="Header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20"/>
          <w:lang w:val="fr-CA"/>
        </w:rPr>
      </w:pPr>
      <w:r>
        <w:rPr>
          <w:rFonts w:ascii="Arial" w:hAnsi="Arial"/>
          <w:sz w:val="20"/>
        </w:rPr>
        <w:tab/>
        <w:t>-</w:t>
      </w:r>
      <w:r>
        <w:rPr>
          <w:rFonts w:ascii="Arial" w:hAnsi="Arial"/>
          <w:sz w:val="20"/>
        </w:rPr>
        <w:tab/>
      </w:r>
      <w:r w:rsidRPr="00C62DCA">
        <w:rPr>
          <w:rFonts w:ascii="Arial" w:hAnsi="Arial"/>
          <w:sz w:val="20"/>
        </w:rPr>
        <w:t>Optionnelles</w:t>
      </w:r>
      <w:r w:rsidR="00211DA6">
        <w:rPr>
          <w:rFonts w:ascii="Arial" w:hAnsi="Arial"/>
          <w:sz w:val="20"/>
        </w:rPr>
        <w:t xml:space="preserve"> (surcharge applicable</w:t>
      </w:r>
      <w:r w:rsidR="009679DF" w:rsidRPr="00956B67">
        <w:rPr>
          <w:rFonts w:ascii="Arial" w:hAnsi="Arial"/>
          <w:sz w:val="20"/>
        </w:rPr>
        <w:t>)</w:t>
      </w:r>
      <w:r w:rsidRPr="00C62DCA">
        <w:rPr>
          <w:rFonts w:ascii="Arial" w:hAnsi="Arial"/>
          <w:sz w:val="20"/>
        </w:rPr>
        <w:t xml:space="preserve"> : </w:t>
      </w:r>
      <w:r w:rsidR="00F65855">
        <w:rPr>
          <w:rFonts w:ascii="Arial" w:hAnsi="Arial"/>
          <w:sz w:val="20"/>
          <w:lang w:val="fr-CA"/>
        </w:rPr>
        <w:t xml:space="preserve">blanc, amande, </w:t>
      </w:r>
      <w:r w:rsidRPr="00C62DCA">
        <w:rPr>
          <w:rFonts w:ascii="Arial" w:hAnsi="Arial"/>
          <w:sz w:val="20"/>
        </w:rPr>
        <w:t xml:space="preserve">argent étoilé, bronze, charcoal métallique, </w:t>
      </w:r>
      <w:r w:rsidR="004D22C5">
        <w:rPr>
          <w:rFonts w:ascii="Arial" w:hAnsi="Arial"/>
          <w:sz w:val="20"/>
          <w:lang w:val="fr-CA"/>
        </w:rPr>
        <w:t>a</w:t>
      </w:r>
      <w:r w:rsidRPr="00956B67">
        <w:rPr>
          <w:rFonts w:ascii="Arial" w:hAnsi="Arial"/>
          <w:sz w:val="20"/>
        </w:rPr>
        <w:t>luminium</w:t>
      </w:r>
      <w:r w:rsidR="00FC3958">
        <w:rPr>
          <w:rFonts w:ascii="Arial" w:hAnsi="Arial"/>
          <w:sz w:val="20"/>
          <w:lang w:val="fr-CA"/>
        </w:rPr>
        <w:t>, sable</w:t>
      </w:r>
      <w:r w:rsidR="00D340EF">
        <w:rPr>
          <w:rFonts w:ascii="Arial" w:hAnsi="Arial"/>
          <w:sz w:val="20"/>
          <w:lang w:val="fr-CA"/>
        </w:rPr>
        <w:t>.</w:t>
      </w:r>
    </w:p>
    <w:p w14:paraId="638214BF" w14:textId="77777777" w:rsidR="00031107" w:rsidRDefault="00031107">
      <w:pPr>
        <w:pStyle w:val="Header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 w:rsidRPr="00956B67">
        <w:rPr>
          <w:rFonts w:ascii="Arial" w:hAnsi="Arial"/>
          <w:sz w:val="20"/>
        </w:rPr>
        <w:tab/>
        <w:t>-</w:t>
      </w:r>
      <w:r w:rsidRPr="00956B6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Couleurs sur mesure disponibles sur demande.</w:t>
      </w:r>
    </w:p>
    <w:p w14:paraId="1062D43B" w14:textId="77777777" w:rsidR="00031107" w:rsidRDefault="00031107">
      <w:pPr>
        <w:pStyle w:val="Header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>
        <w:rPr>
          <w:rFonts w:ascii="Arial Black" w:hAnsi="Arial Black"/>
          <w:sz w:val="20"/>
        </w:rPr>
        <w:t>Finition</w:t>
      </w:r>
      <w:r>
        <w:rPr>
          <w:rStyle w:val="BookmanOldStyle"/>
          <w:rFonts w:ascii="Arial" w:hAnsi="Arial"/>
          <w:sz w:val="20"/>
        </w:rPr>
        <w:t xml:space="preserve"> </w:t>
      </w:r>
      <w:r>
        <w:rPr>
          <w:rStyle w:val="BookmanOldStyle"/>
          <w:rFonts w:ascii="Arial" w:hAnsi="Arial"/>
          <w:sz w:val="20"/>
        </w:rPr>
        <w:tab/>
        <w:t>-</w:t>
      </w:r>
      <w:r>
        <w:rPr>
          <w:rStyle w:val="BookmanOldStyle"/>
          <w:rFonts w:ascii="Arial" w:hAnsi="Arial"/>
          <w:sz w:val="20"/>
        </w:rPr>
        <w:tab/>
        <w:t>Standard : peinture à la poudre d’époxy/polyester.</w:t>
      </w:r>
    </w:p>
    <w:p w14:paraId="3A74A40A" w14:textId="77777777" w:rsidR="00031107" w:rsidRDefault="00031107">
      <w:pPr>
        <w:pStyle w:val="Header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Tension</w:t>
      </w:r>
      <w:r>
        <w:rPr>
          <w:rFonts w:ascii="Arial" w:hAnsi="Arial"/>
          <w:sz w:val="20"/>
          <w:lang w:val="en-CA"/>
        </w:rPr>
        <w:tab/>
        <w:t>-</w:t>
      </w:r>
      <w:r>
        <w:rPr>
          <w:rFonts w:ascii="Arial" w:hAnsi="Arial"/>
          <w:sz w:val="20"/>
          <w:lang w:val="en-CA"/>
        </w:rPr>
        <w:tab/>
        <w:t xml:space="preserve">120V, </w:t>
      </w:r>
      <w:r>
        <w:rPr>
          <w:rStyle w:val="BookmanOldStyle"/>
          <w:rFonts w:ascii="Arial" w:hAnsi="Arial"/>
          <w:sz w:val="20"/>
          <w:lang w:val="en-CA"/>
        </w:rPr>
        <w:t>208V, 240/208V, 277V, 347V, 480V, 600V, 1 phase</w:t>
      </w:r>
      <w:r>
        <w:rPr>
          <w:rFonts w:ascii="Arial" w:hAnsi="Arial"/>
          <w:sz w:val="20"/>
          <w:lang w:val="en-CA"/>
        </w:rPr>
        <w:t>.</w:t>
      </w:r>
    </w:p>
    <w:p w14:paraId="27C5EDD9" w14:textId="77777777" w:rsidR="00031107" w:rsidRPr="004D22C5" w:rsidRDefault="00031107" w:rsidP="000B6995">
      <w:pPr>
        <w:pStyle w:val="Header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  <w:lang w:val="fr-CA"/>
        </w:rPr>
      </w:pPr>
      <w:r w:rsidRPr="004D22C5">
        <w:rPr>
          <w:rFonts w:ascii="Arial Black" w:hAnsi="Arial Black"/>
          <w:sz w:val="20"/>
        </w:rPr>
        <w:t>Construction</w:t>
      </w:r>
      <w:r w:rsidRPr="004D22C5">
        <w:rPr>
          <w:rFonts w:ascii="Arial" w:hAnsi="Arial"/>
          <w:sz w:val="20"/>
        </w:rPr>
        <w:tab/>
        <w:t>-</w:t>
      </w:r>
      <w:r w:rsidRPr="004D22C5">
        <w:rPr>
          <w:rFonts w:ascii="Arial" w:hAnsi="Arial"/>
          <w:sz w:val="20"/>
        </w:rPr>
        <w:tab/>
      </w:r>
      <w:r w:rsidRPr="004D22C5">
        <w:rPr>
          <w:rStyle w:val="BookmanOldStyle"/>
          <w:rFonts w:ascii="Arial" w:hAnsi="Arial"/>
          <w:sz w:val="20"/>
        </w:rPr>
        <w:t xml:space="preserve">Construction robuste en acier de calibre </w:t>
      </w:r>
      <w:r w:rsidR="000B6995" w:rsidRPr="004D22C5">
        <w:rPr>
          <w:rStyle w:val="BookmanOldStyle"/>
          <w:rFonts w:ascii="Arial" w:hAnsi="Arial"/>
          <w:sz w:val="20"/>
          <w:lang w:val="fr-CA"/>
        </w:rPr>
        <w:t>20.</w:t>
      </w:r>
    </w:p>
    <w:p w14:paraId="6F426BFB" w14:textId="77777777" w:rsidR="00031107" w:rsidRPr="004D22C5" w:rsidRDefault="00031107">
      <w:pPr>
        <w:pStyle w:val="Header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 w:rsidRPr="004D22C5">
        <w:rPr>
          <w:rFonts w:ascii="Arial" w:hAnsi="Arial"/>
          <w:sz w:val="20"/>
        </w:rPr>
        <w:tab/>
        <w:t>-</w:t>
      </w:r>
      <w:r w:rsidRPr="004D22C5">
        <w:rPr>
          <w:rFonts w:ascii="Arial" w:hAnsi="Arial"/>
          <w:sz w:val="20"/>
        </w:rPr>
        <w:tab/>
      </w:r>
      <w:r w:rsidRPr="004D22C5">
        <w:rPr>
          <w:rStyle w:val="BookmanOldStyle"/>
          <w:rFonts w:ascii="Arial" w:hAnsi="Arial"/>
          <w:sz w:val="20"/>
        </w:rPr>
        <w:t>Protection thermique linéaire à réenclenchement automatique</w:t>
      </w:r>
      <w:r w:rsidRPr="004D22C5">
        <w:rPr>
          <w:rFonts w:ascii="Arial" w:hAnsi="Arial"/>
          <w:sz w:val="20"/>
        </w:rPr>
        <w:t>.</w:t>
      </w:r>
    </w:p>
    <w:p w14:paraId="62356754" w14:textId="77777777" w:rsidR="0087211D" w:rsidRPr="004D22C5" w:rsidRDefault="0087211D">
      <w:pPr>
        <w:pStyle w:val="Header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 w:rsidRPr="004D22C5">
        <w:rPr>
          <w:rFonts w:ascii="Arial" w:hAnsi="Arial"/>
          <w:sz w:val="20"/>
        </w:rPr>
        <w:tab/>
        <w:t>-</w:t>
      </w:r>
      <w:r w:rsidRPr="004D22C5">
        <w:rPr>
          <w:rFonts w:ascii="Arial" w:hAnsi="Arial"/>
          <w:sz w:val="20"/>
        </w:rPr>
        <w:tab/>
      </w:r>
      <w:r w:rsidRPr="004D22C5">
        <w:rPr>
          <w:rStyle w:val="BookmanOldStyle"/>
          <w:rFonts w:ascii="Arial" w:hAnsi="Arial"/>
          <w:sz w:val="20"/>
        </w:rPr>
        <w:t xml:space="preserve">Protection thermique linéaire à réenclenchement </w:t>
      </w:r>
      <w:r w:rsidRPr="004D22C5">
        <w:rPr>
          <w:rStyle w:val="BookmanOldStyle"/>
          <w:rFonts w:ascii="Arial" w:hAnsi="Arial"/>
          <w:sz w:val="20"/>
          <w:lang w:val="fr-CA"/>
        </w:rPr>
        <w:t>manuel</w:t>
      </w:r>
      <w:r w:rsidRPr="004D22C5">
        <w:rPr>
          <w:rFonts w:ascii="Arial" w:hAnsi="Arial"/>
          <w:sz w:val="20"/>
        </w:rPr>
        <w:t>.</w:t>
      </w:r>
    </w:p>
    <w:p w14:paraId="35C9F821" w14:textId="77777777" w:rsidR="00031107" w:rsidRPr="004D22C5" w:rsidRDefault="00031107">
      <w:pPr>
        <w:pStyle w:val="Header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 w:rsidRPr="004D22C5">
        <w:rPr>
          <w:rFonts w:ascii="Arial Black" w:hAnsi="Arial Black"/>
          <w:sz w:val="20"/>
        </w:rPr>
        <w:t>Élément</w:t>
      </w:r>
      <w:r w:rsidRPr="004D22C5">
        <w:rPr>
          <w:rFonts w:ascii="Arial" w:hAnsi="Arial"/>
          <w:sz w:val="20"/>
        </w:rPr>
        <w:tab/>
        <w:t>-</w:t>
      </w:r>
      <w:r w:rsidRPr="004D22C5">
        <w:rPr>
          <w:rFonts w:ascii="Arial" w:hAnsi="Arial"/>
          <w:sz w:val="20"/>
        </w:rPr>
        <w:tab/>
      </w:r>
      <w:r w:rsidRPr="004D22C5">
        <w:rPr>
          <w:rStyle w:val="BookmanOldStyle"/>
          <w:rFonts w:ascii="Arial" w:hAnsi="Arial"/>
          <w:sz w:val="20"/>
        </w:rPr>
        <w:t xml:space="preserve">Élément tubulaire en acier </w:t>
      </w:r>
      <w:r w:rsidR="003F34F9" w:rsidRPr="004D22C5">
        <w:rPr>
          <w:rStyle w:val="BookmanOldStyle"/>
          <w:rFonts w:ascii="Arial" w:hAnsi="Arial"/>
          <w:sz w:val="20"/>
        </w:rPr>
        <w:t xml:space="preserve">inoxydable </w:t>
      </w:r>
      <w:r w:rsidRPr="004D22C5">
        <w:rPr>
          <w:rStyle w:val="BookmanOldStyle"/>
          <w:rFonts w:ascii="Arial" w:hAnsi="Arial"/>
          <w:sz w:val="20"/>
        </w:rPr>
        <w:t>recouvert d’ailettes en aluminium</w:t>
      </w:r>
      <w:r w:rsidRPr="004D22C5">
        <w:rPr>
          <w:rFonts w:ascii="Arial" w:hAnsi="Arial"/>
          <w:sz w:val="20"/>
        </w:rPr>
        <w:t>.</w:t>
      </w:r>
    </w:p>
    <w:p w14:paraId="2040D212" w14:textId="77777777" w:rsidR="00031107" w:rsidRPr="004D22C5" w:rsidRDefault="00031107">
      <w:pPr>
        <w:pStyle w:val="Header"/>
        <w:numPr>
          <w:ilvl w:val="0"/>
          <w:numId w:val="1"/>
        </w:numPr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</w:rPr>
      </w:pPr>
      <w:r w:rsidRPr="004D22C5">
        <w:rPr>
          <w:rFonts w:ascii="Arial" w:hAnsi="Arial"/>
          <w:sz w:val="20"/>
        </w:rPr>
        <w:t xml:space="preserve">Élément flottant sur supports de nylon haute température </w:t>
      </w:r>
    </w:p>
    <w:p w14:paraId="71C7CC56" w14:textId="77777777" w:rsidR="00716A56" w:rsidRPr="004D22C5" w:rsidRDefault="00031107">
      <w:pPr>
        <w:pStyle w:val="Header"/>
        <w:tabs>
          <w:tab w:val="left" w:pos="3240"/>
          <w:tab w:val="left" w:pos="3420"/>
        </w:tabs>
        <w:spacing w:line="240" w:lineRule="exact"/>
        <w:ind w:left="3240"/>
        <w:rPr>
          <w:rFonts w:ascii="Arial" w:hAnsi="Arial"/>
          <w:sz w:val="20"/>
        </w:rPr>
      </w:pPr>
      <w:r w:rsidRPr="004D22C5">
        <w:rPr>
          <w:rFonts w:ascii="Arial" w:hAnsi="Arial"/>
          <w:sz w:val="20"/>
        </w:rPr>
        <w:tab/>
      </w:r>
      <w:r w:rsidR="00211DA6" w:rsidRPr="004D22C5">
        <w:rPr>
          <w:rFonts w:ascii="Arial" w:hAnsi="Arial"/>
          <w:sz w:val="20"/>
        </w:rPr>
        <w:t>réduisant les</w:t>
      </w:r>
      <w:r w:rsidRPr="004D22C5">
        <w:rPr>
          <w:rFonts w:ascii="Arial" w:hAnsi="Arial"/>
          <w:sz w:val="20"/>
        </w:rPr>
        <w:t xml:space="preserve"> bruit</w:t>
      </w:r>
      <w:r w:rsidR="00211DA6" w:rsidRPr="004D22C5">
        <w:rPr>
          <w:rFonts w:ascii="Arial" w:hAnsi="Arial"/>
          <w:sz w:val="20"/>
        </w:rPr>
        <w:t>s</w:t>
      </w:r>
      <w:r w:rsidRPr="004D22C5">
        <w:rPr>
          <w:rFonts w:ascii="Arial" w:hAnsi="Arial"/>
          <w:sz w:val="20"/>
        </w:rPr>
        <w:t xml:space="preserve"> causé</w:t>
      </w:r>
      <w:r w:rsidR="00211DA6" w:rsidRPr="004D22C5">
        <w:rPr>
          <w:rFonts w:ascii="Arial" w:hAnsi="Arial"/>
          <w:sz w:val="20"/>
        </w:rPr>
        <w:t>s</w:t>
      </w:r>
      <w:r w:rsidRPr="004D22C5">
        <w:rPr>
          <w:rFonts w:ascii="Arial" w:hAnsi="Arial"/>
          <w:sz w:val="20"/>
        </w:rPr>
        <w:t xml:space="preserve"> par son expansion thermique.</w:t>
      </w:r>
    </w:p>
    <w:p w14:paraId="18F6EA3E" w14:textId="77777777" w:rsidR="00716A56" w:rsidRPr="004D22C5" w:rsidRDefault="00716A56" w:rsidP="00716A56">
      <w:pPr>
        <w:pStyle w:val="Header"/>
        <w:tabs>
          <w:tab w:val="left" w:pos="3240"/>
          <w:tab w:val="left" w:pos="3420"/>
        </w:tabs>
        <w:spacing w:line="240" w:lineRule="exact"/>
        <w:rPr>
          <w:rStyle w:val="BookmanOldStyle"/>
          <w:rFonts w:ascii="Arial" w:hAnsi="Arial"/>
          <w:sz w:val="20"/>
          <w:lang w:val="fr-CA"/>
        </w:rPr>
      </w:pPr>
      <w:r w:rsidRPr="004D22C5">
        <w:rPr>
          <w:rFonts w:ascii="Arial Black" w:hAnsi="Arial Black"/>
          <w:sz w:val="20"/>
          <w:lang w:val="fr-CA"/>
        </w:rPr>
        <w:t>Densité</w:t>
      </w:r>
      <w:r w:rsidR="00031107" w:rsidRPr="004D22C5">
        <w:rPr>
          <w:rFonts w:ascii="Arial" w:hAnsi="Arial"/>
          <w:sz w:val="20"/>
        </w:rPr>
        <w:tab/>
        <w:t>-</w:t>
      </w:r>
      <w:r w:rsidR="00031107" w:rsidRPr="004D22C5">
        <w:rPr>
          <w:rFonts w:ascii="Arial" w:hAnsi="Arial"/>
          <w:sz w:val="20"/>
        </w:rPr>
        <w:tab/>
      </w:r>
      <w:r w:rsidR="00752CA3" w:rsidRPr="004D22C5">
        <w:rPr>
          <w:rFonts w:ascii="Arial" w:hAnsi="Arial"/>
          <w:sz w:val="20"/>
          <w:lang w:val="fr-CA"/>
        </w:rPr>
        <w:t xml:space="preserve">Densité moyenne standard de </w:t>
      </w:r>
      <w:r w:rsidR="000B6995" w:rsidRPr="004D22C5">
        <w:rPr>
          <w:rStyle w:val="BookmanOldStyle"/>
          <w:rFonts w:ascii="Arial" w:hAnsi="Arial"/>
          <w:sz w:val="20"/>
          <w:lang w:val="fr-CA"/>
        </w:rPr>
        <w:t>2</w:t>
      </w:r>
      <w:r w:rsidR="00522C18" w:rsidRPr="004D22C5">
        <w:rPr>
          <w:rStyle w:val="BookmanOldStyle"/>
          <w:rFonts w:ascii="Arial" w:hAnsi="Arial"/>
          <w:sz w:val="20"/>
          <w:lang w:val="fr-CA"/>
        </w:rPr>
        <w:t>5</w:t>
      </w:r>
      <w:r w:rsidR="000B6995" w:rsidRPr="004D22C5">
        <w:rPr>
          <w:rStyle w:val="BookmanOldStyle"/>
          <w:rFonts w:ascii="Arial" w:hAnsi="Arial"/>
          <w:sz w:val="20"/>
          <w:lang w:val="fr-CA"/>
        </w:rPr>
        <w:t>0</w:t>
      </w:r>
      <w:r w:rsidR="00211DA6" w:rsidRPr="004D22C5">
        <w:rPr>
          <w:rStyle w:val="BookmanOldStyle"/>
          <w:rFonts w:ascii="Arial" w:hAnsi="Arial"/>
          <w:sz w:val="20"/>
        </w:rPr>
        <w:t>W/pi</w:t>
      </w:r>
      <w:r w:rsidRPr="004D22C5">
        <w:rPr>
          <w:rStyle w:val="BookmanOldStyle"/>
          <w:rFonts w:ascii="Arial" w:hAnsi="Arial"/>
          <w:sz w:val="20"/>
          <w:lang w:val="fr-CA"/>
        </w:rPr>
        <w:t>.</w:t>
      </w:r>
    </w:p>
    <w:p w14:paraId="53850EAF" w14:textId="77777777" w:rsidR="00031107" w:rsidRPr="004D22C5" w:rsidRDefault="00752CA3" w:rsidP="0063417A">
      <w:pPr>
        <w:pStyle w:val="Header"/>
        <w:numPr>
          <w:ilvl w:val="0"/>
          <w:numId w:val="1"/>
        </w:numPr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fr-CA"/>
        </w:rPr>
      </w:pPr>
      <w:r w:rsidRPr="004D22C5">
        <w:rPr>
          <w:rStyle w:val="BookmanOldStyle"/>
          <w:rFonts w:ascii="Arial" w:hAnsi="Arial"/>
          <w:sz w:val="20"/>
          <w:lang w:val="fr-CA"/>
        </w:rPr>
        <w:t>Basse densité moyenne de 200</w:t>
      </w:r>
      <w:r w:rsidR="000B6995" w:rsidRPr="004D22C5">
        <w:rPr>
          <w:rFonts w:ascii="Arial" w:hAnsi="Arial"/>
          <w:sz w:val="20"/>
          <w:lang w:val="fr-CA"/>
        </w:rPr>
        <w:t>W/p</w:t>
      </w:r>
      <w:r w:rsidRPr="004D22C5">
        <w:rPr>
          <w:rFonts w:ascii="Arial" w:hAnsi="Arial"/>
          <w:sz w:val="20"/>
          <w:lang w:val="fr-CA"/>
        </w:rPr>
        <w:t>i, 1</w:t>
      </w:r>
      <w:r w:rsidR="00EC74FF" w:rsidRPr="004D22C5">
        <w:rPr>
          <w:rFonts w:ascii="Arial" w:hAnsi="Arial"/>
          <w:sz w:val="20"/>
          <w:lang w:val="fr-CA"/>
        </w:rPr>
        <w:t>67W/pi.</w:t>
      </w:r>
    </w:p>
    <w:p w14:paraId="32913853" w14:textId="77777777" w:rsidR="00956B67" w:rsidRPr="004D22C5" w:rsidRDefault="00956B67" w:rsidP="000B6995">
      <w:pPr>
        <w:pStyle w:val="Header"/>
        <w:tabs>
          <w:tab w:val="left" w:pos="3240"/>
          <w:tab w:val="left" w:pos="3420"/>
        </w:tabs>
        <w:spacing w:line="220" w:lineRule="exact"/>
        <w:rPr>
          <w:rFonts w:ascii="Arial" w:hAnsi="Arial" w:cs="Arial"/>
          <w:sz w:val="20"/>
        </w:rPr>
      </w:pPr>
      <w:r w:rsidRPr="004D22C5">
        <w:rPr>
          <w:rFonts w:ascii="Arial Black" w:hAnsi="Arial Black"/>
          <w:sz w:val="20"/>
        </w:rPr>
        <w:t>Régulation</w:t>
      </w:r>
      <w:r w:rsidRPr="004D22C5">
        <w:rPr>
          <w:rFonts w:ascii="Arial Black" w:hAnsi="Arial Black"/>
          <w:sz w:val="20"/>
        </w:rPr>
        <w:tab/>
      </w:r>
      <w:r w:rsidRPr="004D22C5">
        <w:rPr>
          <w:rFonts w:ascii="Arial" w:hAnsi="Arial" w:cs="Arial"/>
          <w:sz w:val="20"/>
        </w:rPr>
        <w:t>-</w:t>
      </w:r>
      <w:r w:rsidRPr="004D22C5">
        <w:rPr>
          <w:rFonts w:ascii="Arial" w:hAnsi="Arial" w:cs="Arial"/>
          <w:b/>
          <w:sz w:val="20"/>
        </w:rPr>
        <w:tab/>
      </w:r>
      <w:r w:rsidRPr="004D22C5">
        <w:rPr>
          <w:rFonts w:ascii="Arial" w:hAnsi="Arial" w:cs="Arial"/>
          <w:sz w:val="20"/>
        </w:rPr>
        <w:t>Relais mécanique et électronique en option (installation du côté droit seulement).</w:t>
      </w:r>
    </w:p>
    <w:p w14:paraId="082A9F73" w14:textId="77777777" w:rsidR="00956B67" w:rsidRPr="004D22C5" w:rsidRDefault="00956B67" w:rsidP="00956B67">
      <w:pPr>
        <w:pStyle w:val="Header"/>
        <w:tabs>
          <w:tab w:val="left" w:pos="3240"/>
          <w:tab w:val="left" w:pos="3420"/>
        </w:tabs>
        <w:spacing w:line="220" w:lineRule="exact"/>
        <w:ind w:left="3240"/>
        <w:rPr>
          <w:rFonts w:ascii="Arial" w:hAnsi="Arial" w:cs="Arial"/>
          <w:sz w:val="20"/>
        </w:rPr>
      </w:pPr>
      <w:r w:rsidRPr="004D22C5">
        <w:rPr>
          <w:rStyle w:val="BookmanOldStyle"/>
          <w:rFonts w:ascii="Arial" w:hAnsi="Arial"/>
          <w:i/>
        </w:rPr>
        <w:t>Ouellet recommande fortement l'installation d'un thermostat électronique mural pour un meilleur confort.</w:t>
      </w:r>
    </w:p>
    <w:p w14:paraId="6633A357" w14:textId="77777777" w:rsidR="00467532" w:rsidRPr="004D22C5" w:rsidRDefault="00031107" w:rsidP="006321F7">
      <w:pPr>
        <w:pStyle w:val="Header"/>
        <w:tabs>
          <w:tab w:val="left" w:pos="3240"/>
          <w:tab w:val="left" w:pos="3420"/>
        </w:tabs>
        <w:spacing w:line="220" w:lineRule="exact"/>
        <w:ind w:left="3420" w:hanging="3420"/>
        <w:rPr>
          <w:rFonts w:ascii="Arial" w:hAnsi="Arial"/>
          <w:sz w:val="20"/>
          <w:lang w:val="fr-CA"/>
        </w:rPr>
      </w:pPr>
      <w:r w:rsidRPr="004D22C5">
        <w:rPr>
          <w:rFonts w:ascii="Arial Black" w:hAnsi="Arial Black"/>
          <w:sz w:val="20"/>
        </w:rPr>
        <w:t>Installation</w:t>
      </w:r>
      <w:r w:rsidRPr="004D22C5">
        <w:rPr>
          <w:rFonts w:ascii="Arial" w:hAnsi="Arial"/>
          <w:sz w:val="20"/>
        </w:rPr>
        <w:tab/>
      </w:r>
      <w:r w:rsidR="00BF5A08" w:rsidRPr="004D22C5">
        <w:rPr>
          <w:rFonts w:ascii="Arial" w:hAnsi="Arial"/>
          <w:sz w:val="20"/>
          <w:lang w:val="fr-CA"/>
        </w:rPr>
        <w:t>-</w:t>
      </w:r>
      <w:r w:rsidR="00BF5A08" w:rsidRPr="004D22C5">
        <w:rPr>
          <w:rFonts w:ascii="Arial" w:hAnsi="Arial"/>
          <w:sz w:val="20"/>
          <w:lang w:val="fr-CA"/>
        </w:rPr>
        <w:tab/>
        <w:t xml:space="preserve">Doit être </w:t>
      </w:r>
      <w:r w:rsidR="00295C0D" w:rsidRPr="004D22C5">
        <w:rPr>
          <w:rFonts w:ascii="Arial" w:hAnsi="Arial"/>
          <w:sz w:val="20"/>
        </w:rPr>
        <w:t>inst</w:t>
      </w:r>
      <w:r w:rsidR="00295C0D" w:rsidRPr="004D22C5">
        <w:rPr>
          <w:rFonts w:ascii="Arial" w:hAnsi="Arial"/>
          <w:sz w:val="20"/>
          <w:lang w:val="fr-CA"/>
        </w:rPr>
        <w:t>allé</w:t>
      </w:r>
      <w:r w:rsidR="00BF5A08" w:rsidRPr="004D22C5">
        <w:rPr>
          <w:rFonts w:ascii="Arial" w:hAnsi="Arial"/>
          <w:sz w:val="20"/>
          <w:lang w:val="fr-CA"/>
        </w:rPr>
        <w:t xml:space="preserve"> </w:t>
      </w:r>
      <w:r w:rsidR="006321F7">
        <w:rPr>
          <w:rFonts w:ascii="Arial" w:hAnsi="Arial"/>
          <w:sz w:val="20"/>
          <w:lang w:val="fr-CA"/>
        </w:rPr>
        <w:t>à l’intérieur</w:t>
      </w:r>
      <w:r w:rsidR="00467532" w:rsidRPr="004D22C5">
        <w:rPr>
          <w:rFonts w:ascii="Arial" w:hAnsi="Arial"/>
          <w:sz w:val="20"/>
          <w:lang w:val="fr-CA"/>
        </w:rPr>
        <w:t xml:space="preserve"> </w:t>
      </w:r>
      <w:r w:rsidR="006321F7">
        <w:rPr>
          <w:rFonts w:ascii="Arial" w:hAnsi="Arial"/>
          <w:sz w:val="20"/>
          <w:lang w:val="fr-CA"/>
        </w:rPr>
        <w:t>d’</w:t>
      </w:r>
      <w:r w:rsidR="00467532" w:rsidRPr="004D22C5">
        <w:rPr>
          <w:rFonts w:ascii="Arial" w:hAnsi="Arial"/>
          <w:sz w:val="20"/>
          <w:lang w:val="fr-CA"/>
        </w:rPr>
        <w:t xml:space="preserve">une tranchée </w:t>
      </w:r>
      <w:r w:rsidR="006321F7">
        <w:rPr>
          <w:rFonts w:ascii="Arial" w:hAnsi="Arial"/>
          <w:sz w:val="20"/>
          <w:lang w:val="fr-CA"/>
        </w:rPr>
        <w:t xml:space="preserve">dans le plancher </w:t>
      </w:r>
      <w:r w:rsidR="00BF5A08" w:rsidRPr="004D22C5">
        <w:rPr>
          <w:rFonts w:ascii="Arial" w:hAnsi="Arial"/>
          <w:sz w:val="20"/>
          <w:lang w:val="fr-CA"/>
        </w:rPr>
        <w:t>avec une</w:t>
      </w:r>
      <w:r w:rsidR="00BF5A08" w:rsidRPr="004D22C5">
        <w:rPr>
          <w:rFonts w:ascii="Arial" w:hAnsi="Arial"/>
          <w:sz w:val="20"/>
        </w:rPr>
        <w:t xml:space="preserve"> grille de dessus de tranchée</w:t>
      </w:r>
      <w:r w:rsidR="00BF5A08" w:rsidRPr="004D22C5">
        <w:rPr>
          <w:rFonts w:ascii="Arial" w:hAnsi="Arial"/>
          <w:sz w:val="20"/>
          <w:lang w:val="fr-CA"/>
        </w:rPr>
        <w:t xml:space="preserve"> </w:t>
      </w:r>
      <w:r w:rsidR="00467532" w:rsidRPr="004D22C5">
        <w:rPr>
          <w:rFonts w:ascii="Arial" w:hAnsi="Arial"/>
          <w:sz w:val="20"/>
          <w:lang w:val="fr-CA"/>
        </w:rPr>
        <w:t>c</w:t>
      </w:r>
      <w:r w:rsidR="00BF5A08" w:rsidRPr="004D22C5">
        <w:rPr>
          <w:rFonts w:ascii="Arial" w:hAnsi="Arial"/>
          <w:sz w:val="20"/>
          <w:lang w:val="fr-CA"/>
        </w:rPr>
        <w:t>ompatible</w:t>
      </w:r>
      <w:r w:rsidR="00BF5A08" w:rsidRPr="004D22C5">
        <w:rPr>
          <w:rFonts w:ascii="Arial" w:hAnsi="Arial"/>
          <w:sz w:val="20"/>
        </w:rPr>
        <w:t xml:space="preserve"> (non fournie)</w:t>
      </w:r>
      <w:r w:rsidR="00F8089D">
        <w:rPr>
          <w:rFonts w:ascii="Arial" w:hAnsi="Arial"/>
          <w:sz w:val="20"/>
          <w:lang w:val="fr-CA"/>
        </w:rPr>
        <w:t>,</w:t>
      </w:r>
      <w:r w:rsidR="006321F7">
        <w:rPr>
          <w:rFonts w:ascii="Arial" w:hAnsi="Arial"/>
          <w:sz w:val="20"/>
          <w:lang w:val="fr-CA"/>
        </w:rPr>
        <w:t xml:space="preserve"> laquelle doit couvrir toute la longueur de l’appareil. S</w:t>
      </w:r>
      <w:r w:rsidR="00BF5A08" w:rsidRPr="004D22C5">
        <w:rPr>
          <w:rFonts w:ascii="Arial" w:hAnsi="Arial"/>
          <w:sz w:val="20"/>
          <w:lang w:val="fr-CA"/>
        </w:rPr>
        <w:t xml:space="preserve">e référer au tableau des </w:t>
      </w:r>
      <w:r w:rsidR="00716A56" w:rsidRPr="004D22C5">
        <w:rPr>
          <w:rFonts w:ascii="Arial" w:hAnsi="Arial"/>
          <w:sz w:val="20"/>
          <w:lang w:val="fr-CA"/>
        </w:rPr>
        <w:t>M</w:t>
      </w:r>
      <w:r w:rsidR="00BF5A08" w:rsidRPr="004D22C5">
        <w:rPr>
          <w:rFonts w:ascii="Arial" w:hAnsi="Arial"/>
          <w:sz w:val="20"/>
          <w:lang w:val="fr-CA"/>
        </w:rPr>
        <w:t xml:space="preserve">odèles de grille de dessus de </w:t>
      </w:r>
    </w:p>
    <w:p w14:paraId="660E3305" w14:textId="77777777" w:rsidR="00467532" w:rsidRPr="004D22C5" w:rsidRDefault="00467532" w:rsidP="00467532">
      <w:pPr>
        <w:pStyle w:val="Header"/>
        <w:tabs>
          <w:tab w:val="left" w:pos="3240"/>
          <w:tab w:val="left" w:pos="3420"/>
        </w:tabs>
        <w:spacing w:line="220" w:lineRule="exact"/>
        <w:rPr>
          <w:rFonts w:ascii="Arial" w:hAnsi="Arial"/>
          <w:sz w:val="20"/>
          <w:lang w:val="fr-CA"/>
        </w:rPr>
      </w:pPr>
      <w:r w:rsidRPr="004D22C5">
        <w:rPr>
          <w:rFonts w:ascii="Arial" w:hAnsi="Arial"/>
          <w:sz w:val="20"/>
          <w:lang w:val="fr-CA"/>
        </w:rPr>
        <w:tab/>
      </w:r>
      <w:r w:rsidRPr="004D22C5">
        <w:rPr>
          <w:rFonts w:ascii="Arial" w:hAnsi="Arial"/>
          <w:sz w:val="20"/>
          <w:lang w:val="fr-CA"/>
        </w:rPr>
        <w:tab/>
      </w:r>
      <w:r w:rsidR="00BF5A08" w:rsidRPr="004D22C5">
        <w:rPr>
          <w:rFonts w:ascii="Arial" w:hAnsi="Arial"/>
          <w:sz w:val="20"/>
          <w:lang w:val="fr-CA"/>
        </w:rPr>
        <w:t>tranchée compatibles.</w:t>
      </w:r>
    </w:p>
    <w:p w14:paraId="49C82EAB" w14:textId="77777777" w:rsidR="00BF5A08" w:rsidRPr="004D22C5" w:rsidRDefault="00BF5A08" w:rsidP="00BF5A08">
      <w:pPr>
        <w:pStyle w:val="Header"/>
        <w:tabs>
          <w:tab w:val="left" w:pos="3240"/>
          <w:tab w:val="left" w:pos="3420"/>
        </w:tabs>
        <w:spacing w:line="220" w:lineRule="exact"/>
        <w:rPr>
          <w:rFonts w:ascii="Arial" w:hAnsi="Arial"/>
          <w:sz w:val="20"/>
        </w:rPr>
      </w:pPr>
      <w:r w:rsidRPr="004D22C5">
        <w:rPr>
          <w:rFonts w:ascii="Arial" w:hAnsi="Arial"/>
          <w:sz w:val="20"/>
        </w:rPr>
        <w:tab/>
      </w:r>
      <w:r w:rsidRPr="004D22C5">
        <w:rPr>
          <w:rFonts w:ascii="Arial" w:hAnsi="Arial"/>
          <w:sz w:val="20"/>
          <w:lang w:val="fr-CA"/>
        </w:rPr>
        <w:t>-</w:t>
      </w:r>
      <w:r w:rsidRPr="004D22C5">
        <w:rPr>
          <w:rFonts w:ascii="Arial" w:hAnsi="Arial"/>
          <w:sz w:val="20"/>
          <w:lang w:val="fr-CA"/>
        </w:rPr>
        <w:tab/>
      </w:r>
      <w:r w:rsidR="006321F7">
        <w:rPr>
          <w:rFonts w:ascii="Arial" w:hAnsi="Arial"/>
          <w:sz w:val="20"/>
          <w:lang w:val="fr-CA"/>
        </w:rPr>
        <w:t>2</w:t>
      </w:r>
      <w:r w:rsidRPr="004D22C5">
        <w:rPr>
          <w:rFonts w:ascii="Arial" w:hAnsi="Arial"/>
          <w:sz w:val="20"/>
        </w:rPr>
        <w:t xml:space="preserve"> trous de </w:t>
      </w:r>
      <w:r w:rsidRPr="004D22C5">
        <w:rPr>
          <w:rStyle w:val="BookmanOldStyle"/>
          <w:rFonts w:ascii="Arial" w:hAnsi="Arial"/>
          <w:sz w:val="20"/>
          <w:lang w:val="fr-CA"/>
        </w:rPr>
        <w:t>fixation</w:t>
      </w:r>
      <w:r w:rsidRPr="004D22C5">
        <w:rPr>
          <w:rStyle w:val="BookmanOldStyle"/>
          <w:rFonts w:ascii="Arial" w:hAnsi="Arial"/>
          <w:sz w:val="20"/>
        </w:rPr>
        <w:t xml:space="preserve"> </w:t>
      </w:r>
      <w:r w:rsidRPr="004D22C5">
        <w:rPr>
          <w:rStyle w:val="BookmanOldStyle"/>
          <w:rFonts w:ascii="Arial" w:hAnsi="Arial"/>
          <w:sz w:val="20"/>
          <w:lang w:val="fr-CA"/>
        </w:rPr>
        <w:t>dans le fond de l’appareil</w:t>
      </w:r>
      <w:r w:rsidRPr="004D22C5">
        <w:rPr>
          <w:rFonts w:ascii="Arial" w:hAnsi="Arial"/>
          <w:sz w:val="20"/>
        </w:rPr>
        <w:t>.</w:t>
      </w:r>
    </w:p>
    <w:p w14:paraId="1FB32685" w14:textId="77777777" w:rsidR="00031107" w:rsidRPr="002D0DC9" w:rsidRDefault="00031107">
      <w:pPr>
        <w:pStyle w:val="Header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color w:val="FF0000"/>
          <w:sz w:val="20"/>
          <w:lang w:val="fr-CA"/>
        </w:rPr>
      </w:pPr>
      <w:r w:rsidRPr="004D22C5">
        <w:rPr>
          <w:rFonts w:ascii="Arial Black" w:hAnsi="Arial Black"/>
          <w:color w:val="FF0000"/>
          <w:sz w:val="20"/>
        </w:rPr>
        <w:t>Garantie</w:t>
      </w:r>
      <w:r w:rsidR="00211DA6" w:rsidRPr="004D22C5">
        <w:rPr>
          <w:rFonts w:ascii="Arial" w:hAnsi="Arial"/>
          <w:color w:val="FF0000"/>
          <w:sz w:val="20"/>
        </w:rPr>
        <w:tab/>
        <w:t>-</w:t>
      </w:r>
      <w:r w:rsidR="00211DA6" w:rsidRPr="004D22C5">
        <w:rPr>
          <w:rFonts w:ascii="Arial" w:hAnsi="Arial"/>
          <w:color w:val="FF0000"/>
          <w:sz w:val="20"/>
        </w:rPr>
        <w:tab/>
        <w:t>3</w:t>
      </w:r>
      <w:r w:rsidRPr="004D22C5">
        <w:rPr>
          <w:rFonts w:ascii="Arial" w:hAnsi="Arial"/>
          <w:color w:val="FF0000"/>
          <w:sz w:val="20"/>
        </w:rPr>
        <w:t xml:space="preserve"> an</w:t>
      </w:r>
      <w:r w:rsidR="00211DA6" w:rsidRPr="004D22C5">
        <w:rPr>
          <w:rFonts w:ascii="Arial" w:hAnsi="Arial"/>
          <w:color w:val="FF0000"/>
          <w:sz w:val="20"/>
        </w:rPr>
        <w:t>s</w:t>
      </w:r>
      <w:r w:rsidRPr="004D22C5">
        <w:rPr>
          <w:rFonts w:ascii="Arial" w:hAnsi="Arial"/>
          <w:color w:val="FF0000"/>
          <w:sz w:val="20"/>
        </w:rPr>
        <w:t xml:space="preserve"> contre tous vices.</w:t>
      </w:r>
      <w:r w:rsidR="002D0DC9">
        <w:rPr>
          <w:rFonts w:ascii="Arial" w:hAnsi="Arial"/>
          <w:color w:val="FF0000"/>
          <w:sz w:val="20"/>
          <w:lang w:val="fr-CA"/>
        </w:rPr>
        <w:t xml:space="preserve"> </w:t>
      </w:r>
    </w:p>
    <w:p w14:paraId="36D99256" w14:textId="77777777" w:rsidR="00031107" w:rsidRDefault="00031107">
      <w:pPr>
        <w:pStyle w:val="Header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color w:val="FF0000"/>
          <w:sz w:val="20"/>
        </w:rPr>
      </w:pPr>
      <w:r>
        <w:rPr>
          <w:rFonts w:ascii="Arial Black" w:hAnsi="Arial Black"/>
          <w:color w:val="FF0000"/>
          <w:sz w:val="20"/>
        </w:rPr>
        <w:tab/>
      </w:r>
      <w:r>
        <w:rPr>
          <w:rFonts w:ascii="Arial" w:hAnsi="Arial"/>
          <w:color w:val="FF0000"/>
          <w:sz w:val="20"/>
        </w:rPr>
        <w:t>-</w:t>
      </w:r>
      <w:r>
        <w:rPr>
          <w:rFonts w:ascii="Arial" w:hAnsi="Arial"/>
          <w:color w:val="FF0000"/>
          <w:sz w:val="20"/>
        </w:rPr>
        <w:tab/>
        <w:t>10 ans sur l’élément.</w:t>
      </w:r>
    </w:p>
    <w:p w14:paraId="53CFB4CC" w14:textId="77777777" w:rsidR="00031107" w:rsidRPr="000B6995" w:rsidRDefault="00031107" w:rsidP="006321F7">
      <w:pPr>
        <w:pStyle w:val="Header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  <w:lang w:val="fr-CA"/>
        </w:rPr>
      </w:pPr>
      <w:r>
        <w:rPr>
          <w:rFonts w:ascii="Arial Black" w:hAnsi="Arial Black"/>
          <w:sz w:val="20"/>
        </w:rPr>
        <w:t>Application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-</w:t>
      </w:r>
      <w:r>
        <w:rPr>
          <w:rFonts w:ascii="Arial" w:hAnsi="Arial"/>
          <w:sz w:val="20"/>
        </w:rPr>
        <w:tab/>
      </w:r>
      <w:r w:rsidR="006321F7">
        <w:rPr>
          <w:rStyle w:val="BookmanOldStyle"/>
          <w:rFonts w:ascii="Arial" w:hAnsi="Arial"/>
          <w:sz w:val="20"/>
          <w:lang w:val="fr-CA"/>
        </w:rPr>
        <w:t>Baie</w:t>
      </w:r>
      <w:r w:rsidRPr="00C62DCA">
        <w:rPr>
          <w:rStyle w:val="BookmanOldStyle"/>
          <w:rFonts w:ascii="Arial" w:hAnsi="Arial"/>
          <w:sz w:val="20"/>
        </w:rPr>
        <w:t xml:space="preserve"> vitrée</w:t>
      </w:r>
      <w:r w:rsidR="003E11EA">
        <w:rPr>
          <w:rStyle w:val="BookmanOldStyle"/>
          <w:rFonts w:ascii="Arial" w:hAnsi="Arial"/>
          <w:sz w:val="20"/>
        </w:rPr>
        <w:t xml:space="preserve">, </w:t>
      </w:r>
      <w:r w:rsidR="00E03927" w:rsidRPr="00E03927">
        <w:rPr>
          <w:rStyle w:val="BookmanOldStyle"/>
          <w:rFonts w:ascii="Arial" w:hAnsi="Arial"/>
          <w:sz w:val="20"/>
        </w:rPr>
        <w:t>édifice commercial, immeuble de</w:t>
      </w:r>
      <w:r w:rsidR="006321F7">
        <w:rPr>
          <w:rStyle w:val="BookmanOldStyle"/>
          <w:rFonts w:ascii="Arial" w:hAnsi="Arial"/>
          <w:sz w:val="20"/>
          <w:lang w:val="fr-CA"/>
        </w:rPr>
        <w:t xml:space="preserve"> </w:t>
      </w:r>
      <w:r w:rsidR="00E03927" w:rsidRPr="00E03927">
        <w:rPr>
          <w:rStyle w:val="BookmanOldStyle"/>
          <w:rFonts w:ascii="Arial" w:hAnsi="Arial"/>
          <w:sz w:val="20"/>
        </w:rPr>
        <w:t>bureaux, condos, restaurant</w:t>
      </w:r>
      <w:r w:rsidR="00FB4D9A">
        <w:rPr>
          <w:rStyle w:val="BookmanOldStyle"/>
          <w:rFonts w:ascii="Arial" w:hAnsi="Arial"/>
          <w:sz w:val="20"/>
        </w:rPr>
        <w:t>.</w:t>
      </w:r>
    </w:p>
    <w:p w14:paraId="6257E1DB" w14:textId="77777777" w:rsidR="00031107" w:rsidRDefault="00031107">
      <w:pPr>
        <w:pStyle w:val="Header"/>
        <w:tabs>
          <w:tab w:val="left" w:pos="3240"/>
        </w:tabs>
        <w:spacing w:line="240" w:lineRule="exact"/>
        <w:rPr>
          <w:rFonts w:ascii="Arial" w:hAnsi="Arial"/>
          <w:i/>
          <w:sz w:val="16"/>
        </w:rPr>
      </w:pPr>
      <w:r>
        <w:rPr>
          <w:rFonts w:ascii="Arial" w:hAnsi="Arial"/>
          <w:sz w:val="20"/>
        </w:rPr>
        <w:tab/>
      </w:r>
    </w:p>
    <w:p w14:paraId="6080700A" w14:textId="77777777" w:rsidR="00031107" w:rsidRDefault="00031107">
      <w:pPr>
        <w:pStyle w:val="Header"/>
        <w:tabs>
          <w:tab w:val="clear" w:pos="4703"/>
          <w:tab w:val="clear" w:pos="9406"/>
          <w:tab w:val="left" w:pos="3240"/>
        </w:tabs>
        <w:spacing w:line="240" w:lineRule="exac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ab/>
      </w:r>
    </w:p>
    <w:p w14:paraId="3A571589" w14:textId="77777777" w:rsidR="00031107" w:rsidRDefault="00031107" w:rsidP="00031107">
      <w:pPr>
        <w:pStyle w:val="Footer"/>
        <w:spacing w:before="160"/>
        <w:jc w:val="center"/>
        <w:rPr>
          <w:rFonts w:ascii="Arial" w:hAnsi="Arial"/>
          <w:color w:val="FF0000"/>
          <w:sz w:val="13"/>
        </w:rPr>
      </w:pPr>
    </w:p>
    <w:p w14:paraId="39E203CF" w14:textId="77777777" w:rsidR="00A7602A" w:rsidRDefault="00A7602A" w:rsidP="00A7602A">
      <w:bookmarkStart w:id="0" w:name="_Hlk54860994"/>
    </w:p>
    <w:p w14:paraId="2EB8EA47" w14:textId="77777777" w:rsidR="00665167" w:rsidRDefault="00665167" w:rsidP="00A7602A"/>
    <w:p w14:paraId="0700639D" w14:textId="77777777" w:rsidR="00665167" w:rsidRDefault="00665167" w:rsidP="00A7602A"/>
    <w:p w14:paraId="34FA2BE4" w14:textId="77777777" w:rsidR="00665167" w:rsidRDefault="00665167" w:rsidP="00A7602A"/>
    <w:p w14:paraId="7C72A9F5" w14:textId="77777777" w:rsidR="00665167" w:rsidRDefault="00665167" w:rsidP="00A7602A"/>
    <w:p w14:paraId="55EF1DEE" w14:textId="742F75C7" w:rsidR="00665167" w:rsidRDefault="00665167" w:rsidP="00665167">
      <w:pPr>
        <w:jc w:val="center"/>
      </w:pPr>
    </w:p>
    <w:p w14:paraId="5BC648DB" w14:textId="5685202E" w:rsidR="00BE0F34" w:rsidRDefault="00BE0F34" w:rsidP="00665167">
      <w:pPr>
        <w:jc w:val="center"/>
      </w:pPr>
    </w:p>
    <w:p w14:paraId="4C305662" w14:textId="6A1121C9" w:rsidR="00BE0F34" w:rsidRDefault="00597C24" w:rsidP="00665167">
      <w:pPr>
        <w:jc w:val="center"/>
      </w:pPr>
      <w:r>
        <w:rPr>
          <w:noProof/>
        </w:rPr>
        <w:lastRenderedPageBreak/>
        <w:drawing>
          <wp:inline distT="0" distB="0" distL="0" distR="0" wp14:anchorId="2E49FAE1" wp14:editId="548D4D6B">
            <wp:extent cx="6206067" cy="2336469"/>
            <wp:effectExtent l="0" t="0" r="4445" b="635"/>
            <wp:docPr id="9" name="Picture 9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, engineering drawing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3426" cy="233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C0C1A" w14:textId="77777777" w:rsidR="00665167" w:rsidRDefault="00665167" w:rsidP="00A7602A"/>
    <w:p w14:paraId="534916B6" w14:textId="644C24A8" w:rsidR="00665167" w:rsidRPr="00A7602A" w:rsidRDefault="00665167" w:rsidP="00A7602A">
      <w:pPr>
        <w:rPr>
          <w:vanish/>
        </w:rPr>
      </w:pPr>
    </w:p>
    <w:bookmarkEnd w:id="0"/>
    <w:p w14:paraId="35F93915" w14:textId="77777777" w:rsidR="00D2097D" w:rsidRDefault="00D2097D" w:rsidP="0053224B">
      <w:pPr>
        <w:tabs>
          <w:tab w:val="left" w:pos="2187"/>
        </w:tabs>
        <w:rPr>
          <w:rFonts w:ascii="Arial" w:hAnsi="Arial"/>
          <w:b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163"/>
        <w:gridCol w:w="838"/>
        <w:gridCol w:w="863"/>
        <w:gridCol w:w="992"/>
        <w:gridCol w:w="993"/>
        <w:gridCol w:w="992"/>
        <w:gridCol w:w="992"/>
      </w:tblGrid>
      <w:tr w:rsidR="00E44571" w14:paraId="33E7AFA9" w14:textId="77777777" w:rsidTr="00E43D68">
        <w:trPr>
          <w:trHeight w:val="237"/>
          <w:tblHeader/>
        </w:trPr>
        <w:tc>
          <w:tcPr>
            <w:tcW w:w="8647" w:type="dxa"/>
            <w:gridSpan w:val="8"/>
            <w:tcMar>
              <w:top w:w="80" w:type="dxa"/>
              <w:left w:w="80" w:type="dxa"/>
              <w:bottom w:w="57" w:type="dxa"/>
              <w:right w:w="80" w:type="dxa"/>
            </w:tcMar>
          </w:tcPr>
          <w:p w14:paraId="350FA2DC" w14:textId="77777777" w:rsidR="00E44571" w:rsidRPr="00E44571" w:rsidRDefault="00E44571" w:rsidP="006A1C01">
            <w:pPr>
              <w:pStyle w:val="Aucunstyle"/>
              <w:rPr>
                <w:lang w:val="fr-CA"/>
              </w:rPr>
            </w:pPr>
            <w:r w:rsidRPr="00E44571">
              <w:rPr>
                <w:rFonts w:ascii="Arial" w:hAnsi="Arial" w:cs="Arial"/>
                <w:b/>
                <w:bCs/>
                <w:sz w:val="20"/>
                <w:szCs w:val="20"/>
                <w:lang w:val="fr-CA"/>
              </w:rPr>
              <w:t>Modèles de grille de dessus de tranchée compatibles</w:t>
            </w:r>
          </w:p>
        </w:tc>
      </w:tr>
      <w:tr w:rsidR="00E44571" w14:paraId="391D38F4" w14:textId="77777777" w:rsidTr="00E43D68">
        <w:trPr>
          <w:trHeight w:val="137"/>
        </w:trPr>
        <w:tc>
          <w:tcPr>
            <w:tcW w:w="2977" w:type="dxa"/>
            <w:gridSpan w:val="2"/>
            <w:vMerge w:val="restart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AA2C9" w14:textId="6B2C882F" w:rsidR="00E44571" w:rsidRPr="00EA0887" w:rsidRDefault="00E44571" w:rsidP="006A1C01">
            <w:pPr>
              <w:pStyle w:val="Aucunstyle"/>
              <w:spacing w:line="240" w:lineRule="auto"/>
              <w:textAlignment w:val="auto"/>
              <w:rPr>
                <w:rFonts w:ascii="Arial" w:hAnsi="Arial" w:cs="Arial"/>
                <w:color w:val="auto"/>
                <w:sz w:val="14"/>
                <w:szCs w:val="14"/>
                <w:lang w:val="fr-CA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53E24A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  <w:lang w:val="fr-CA"/>
              </w:rPr>
            </w:pPr>
            <w:r w:rsidRPr="00EA0887">
              <w:rPr>
                <w:rFonts w:ascii="Arial" w:hAnsi="Arial" w:cs="Arial"/>
                <w:sz w:val="14"/>
                <w:szCs w:val="14"/>
                <w:lang w:val="fr-CA"/>
              </w:rPr>
              <w:t xml:space="preserve">Dimensions de la tranchée - </w:t>
            </w:r>
            <w:r w:rsidRPr="00EA0887"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 xml:space="preserve">Figure </w:t>
            </w:r>
            <w:r w:rsidR="0003796D"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1</w:t>
            </w:r>
          </w:p>
        </w:tc>
      </w:tr>
      <w:tr w:rsidR="00E44571" w14:paraId="04A27637" w14:textId="77777777" w:rsidTr="00E43D68">
        <w:trPr>
          <w:trHeight w:val="384"/>
        </w:trPr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</w:tcPr>
          <w:p w14:paraId="311EBD16" w14:textId="77777777" w:rsidR="00E44571" w:rsidRPr="00EA0887" w:rsidRDefault="00E44571" w:rsidP="006A1C01">
            <w:pPr>
              <w:pStyle w:val="Aucunstyle"/>
              <w:spacing w:line="240" w:lineRule="auto"/>
              <w:textAlignment w:val="auto"/>
              <w:rPr>
                <w:rFonts w:ascii="Arial" w:hAnsi="Arial" w:cs="Arial"/>
                <w:color w:val="auto"/>
                <w:sz w:val="14"/>
                <w:szCs w:val="14"/>
                <w:lang w:val="fr-C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348C3AC" w14:textId="77777777" w:rsidR="00E44571" w:rsidRPr="00EA0887" w:rsidRDefault="00E44571" w:rsidP="006A1C01">
            <w:pPr>
              <w:pStyle w:val="Aucunstyle"/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EA0887"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 xml:space="preserve">W </w:t>
            </w:r>
            <w:r w:rsidRPr="00EA0887">
              <w:rPr>
                <w:rFonts w:ascii="Arial" w:hAnsi="Arial" w:cs="Arial"/>
                <w:sz w:val="14"/>
                <w:szCs w:val="14"/>
                <w:lang w:val="fr-CA"/>
              </w:rPr>
              <w:t xml:space="preserve">: 10 po </w:t>
            </w:r>
            <w:r w:rsidR="00E43D68">
              <w:rPr>
                <w:rFonts w:ascii="Arial" w:hAnsi="Arial" w:cs="Arial"/>
                <w:sz w:val="14"/>
                <w:szCs w:val="14"/>
                <w:lang w:val="fr-CA"/>
              </w:rPr>
              <w:t>(2</w:t>
            </w:r>
            <w:r w:rsidR="007046F1">
              <w:rPr>
                <w:rFonts w:ascii="Arial" w:hAnsi="Arial" w:cs="Arial"/>
                <w:sz w:val="14"/>
                <w:szCs w:val="14"/>
                <w:lang w:val="fr-CA"/>
              </w:rPr>
              <w:t>54</w:t>
            </w:r>
            <w:r w:rsidR="00E43D68">
              <w:rPr>
                <w:rFonts w:ascii="Arial" w:hAnsi="Arial" w:cs="Arial"/>
                <w:sz w:val="14"/>
                <w:szCs w:val="14"/>
                <w:lang w:val="fr-CA"/>
              </w:rPr>
              <w:t xml:space="preserve"> mm) </w:t>
            </w:r>
            <w:r w:rsidR="007046F1">
              <w:rPr>
                <w:rFonts w:ascii="Arial" w:hAnsi="Arial" w:cs="Arial"/>
                <w:sz w:val="14"/>
                <w:szCs w:val="14"/>
                <w:lang w:val="fr-CA"/>
              </w:rPr>
              <w:t>minimum</w:t>
            </w:r>
          </w:p>
          <w:p w14:paraId="19874653" w14:textId="77777777" w:rsidR="00E44571" w:rsidRPr="00EA0887" w:rsidRDefault="00E44571" w:rsidP="007046F1">
            <w:pPr>
              <w:pStyle w:val="Aucunstyle"/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EA0887"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 xml:space="preserve">D </w:t>
            </w:r>
            <w:r w:rsidRPr="00EA0887">
              <w:rPr>
                <w:rFonts w:ascii="Arial" w:hAnsi="Arial" w:cs="Arial"/>
                <w:sz w:val="14"/>
                <w:szCs w:val="14"/>
                <w:lang w:val="fr-CA"/>
              </w:rPr>
              <w:t>: 6 po à 7 15/16 po</w:t>
            </w:r>
            <w:r w:rsidR="00E43D68">
              <w:rPr>
                <w:rFonts w:ascii="Arial" w:hAnsi="Arial" w:cs="Arial"/>
                <w:sz w:val="14"/>
                <w:szCs w:val="14"/>
                <w:lang w:val="fr-CA"/>
              </w:rPr>
              <w:t xml:space="preserve"> (</w:t>
            </w:r>
            <w:r w:rsidR="007046F1">
              <w:rPr>
                <w:rFonts w:ascii="Arial" w:hAnsi="Arial" w:cs="Arial"/>
                <w:sz w:val="14"/>
                <w:szCs w:val="14"/>
                <w:lang w:val="fr-CA"/>
              </w:rPr>
              <w:t xml:space="preserve">153 mm à </w:t>
            </w:r>
            <w:r w:rsidR="00E43D68">
              <w:rPr>
                <w:rFonts w:ascii="Arial" w:hAnsi="Arial" w:cs="Arial"/>
                <w:sz w:val="14"/>
                <w:szCs w:val="14"/>
                <w:lang w:val="fr-CA"/>
              </w:rPr>
              <w:t>202 mm)</w:t>
            </w:r>
          </w:p>
          <w:p w14:paraId="75A19167" w14:textId="77777777" w:rsidR="00E44571" w:rsidRPr="007046F1" w:rsidRDefault="00E44571" w:rsidP="006A1C01">
            <w:pPr>
              <w:pStyle w:val="Aucunstyle"/>
              <w:jc w:val="center"/>
              <w:rPr>
                <w:sz w:val="14"/>
                <w:szCs w:val="14"/>
                <w:lang w:val="fr-CA"/>
              </w:rPr>
            </w:pPr>
            <w:r w:rsidRPr="007046F1"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C</w:t>
            </w:r>
            <w:r w:rsidRPr="007046F1">
              <w:rPr>
                <w:rFonts w:ascii="Arial" w:hAnsi="Arial" w:cs="Arial"/>
                <w:sz w:val="14"/>
                <w:szCs w:val="14"/>
                <w:lang w:val="fr-CA"/>
              </w:rPr>
              <w:t xml:space="preserve"> : 2 1/2 po</w:t>
            </w:r>
            <w:r w:rsidR="00E43D68" w:rsidRPr="007046F1">
              <w:rPr>
                <w:rFonts w:ascii="Arial" w:hAnsi="Arial" w:cs="Arial"/>
                <w:sz w:val="14"/>
                <w:szCs w:val="14"/>
                <w:lang w:val="fr-CA"/>
              </w:rPr>
              <w:t xml:space="preserve"> (64 mm)</w:t>
            </w:r>
            <w:r w:rsidR="00C84C00" w:rsidRPr="007046F1">
              <w:rPr>
                <w:rFonts w:ascii="Arial" w:hAnsi="Arial" w:cs="Arial"/>
                <w:sz w:val="14"/>
                <w:szCs w:val="14"/>
                <w:lang w:val="fr-CA"/>
              </w:rPr>
              <w:t xml:space="preserve"> minimum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254168D" w14:textId="77777777" w:rsidR="00E44571" w:rsidRPr="007046F1" w:rsidRDefault="00E44571" w:rsidP="006A1C01">
            <w:pPr>
              <w:pStyle w:val="Aucunstyle"/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EA0887"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 xml:space="preserve">W </w:t>
            </w:r>
            <w:r w:rsidRPr="00EA0887">
              <w:rPr>
                <w:rFonts w:ascii="Arial" w:hAnsi="Arial" w:cs="Arial"/>
                <w:sz w:val="14"/>
                <w:szCs w:val="14"/>
                <w:lang w:val="fr-CA"/>
              </w:rPr>
              <w:t xml:space="preserve">: 10 po </w:t>
            </w:r>
            <w:r w:rsidR="00E43D68">
              <w:rPr>
                <w:rFonts w:ascii="Arial" w:hAnsi="Arial" w:cs="Arial"/>
                <w:sz w:val="14"/>
                <w:szCs w:val="14"/>
                <w:lang w:val="fr-CA"/>
              </w:rPr>
              <w:t>(2</w:t>
            </w:r>
            <w:r w:rsidR="007046F1">
              <w:rPr>
                <w:rFonts w:ascii="Arial" w:hAnsi="Arial" w:cs="Arial"/>
                <w:sz w:val="14"/>
                <w:szCs w:val="14"/>
                <w:lang w:val="fr-CA"/>
              </w:rPr>
              <w:t>54</w:t>
            </w:r>
            <w:r w:rsidR="00E43D68">
              <w:rPr>
                <w:rFonts w:ascii="Arial" w:hAnsi="Arial" w:cs="Arial"/>
                <w:sz w:val="14"/>
                <w:szCs w:val="14"/>
                <w:lang w:val="fr-CA"/>
              </w:rPr>
              <w:t xml:space="preserve"> mm) </w:t>
            </w:r>
            <w:r w:rsidR="007046F1" w:rsidRPr="007046F1">
              <w:rPr>
                <w:rFonts w:ascii="Arial" w:hAnsi="Arial" w:cs="Arial"/>
                <w:sz w:val="14"/>
                <w:szCs w:val="14"/>
                <w:lang w:val="fr-CA"/>
              </w:rPr>
              <w:t>minimum</w:t>
            </w:r>
          </w:p>
          <w:p w14:paraId="7EF1FC0E" w14:textId="77777777" w:rsidR="00E44571" w:rsidRPr="00EA0887" w:rsidRDefault="00E44571" w:rsidP="006A1C01">
            <w:pPr>
              <w:pStyle w:val="Aucunstyle"/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EA0887"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D</w:t>
            </w:r>
            <w:r w:rsidRPr="00EA0887">
              <w:rPr>
                <w:rFonts w:ascii="Arial" w:hAnsi="Arial" w:cs="Arial"/>
                <w:sz w:val="14"/>
                <w:szCs w:val="14"/>
                <w:lang w:val="fr-CA"/>
              </w:rPr>
              <w:t xml:space="preserve"> : 8 po </w:t>
            </w:r>
            <w:r w:rsidR="00E43D68">
              <w:rPr>
                <w:rFonts w:ascii="Arial" w:hAnsi="Arial" w:cs="Arial"/>
                <w:sz w:val="14"/>
                <w:szCs w:val="14"/>
                <w:lang w:val="fr-CA"/>
              </w:rPr>
              <w:t xml:space="preserve">(204 mm) </w:t>
            </w:r>
            <w:r w:rsidR="007046F1" w:rsidRPr="007046F1">
              <w:rPr>
                <w:rFonts w:ascii="Arial" w:hAnsi="Arial" w:cs="Arial"/>
                <w:sz w:val="14"/>
                <w:szCs w:val="14"/>
                <w:lang w:val="fr-CA"/>
              </w:rPr>
              <w:t>minimum</w:t>
            </w:r>
          </w:p>
          <w:p w14:paraId="245FA750" w14:textId="77777777" w:rsidR="00E44571" w:rsidRPr="007046F1" w:rsidRDefault="00E44571" w:rsidP="006A1C01">
            <w:pPr>
              <w:pStyle w:val="Aucunstyle"/>
              <w:jc w:val="center"/>
              <w:rPr>
                <w:sz w:val="14"/>
                <w:szCs w:val="14"/>
                <w:lang w:val="fr-CA"/>
              </w:rPr>
            </w:pPr>
            <w:r w:rsidRPr="007046F1"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C</w:t>
            </w:r>
            <w:r w:rsidRPr="007046F1">
              <w:rPr>
                <w:rFonts w:ascii="Arial" w:hAnsi="Arial" w:cs="Arial"/>
                <w:sz w:val="14"/>
                <w:szCs w:val="14"/>
                <w:lang w:val="fr-CA"/>
              </w:rPr>
              <w:t xml:space="preserve"> : 2 1/2 po</w:t>
            </w:r>
            <w:r w:rsidR="00C84C00" w:rsidRPr="007046F1">
              <w:rPr>
                <w:rFonts w:ascii="Arial" w:hAnsi="Arial" w:cs="Arial"/>
                <w:sz w:val="14"/>
                <w:szCs w:val="14"/>
                <w:lang w:val="fr-CA"/>
              </w:rPr>
              <w:t xml:space="preserve"> </w:t>
            </w:r>
            <w:r w:rsidR="00E43D68" w:rsidRPr="007046F1">
              <w:rPr>
                <w:rFonts w:ascii="Arial" w:hAnsi="Arial" w:cs="Arial"/>
                <w:sz w:val="14"/>
                <w:szCs w:val="14"/>
                <w:lang w:val="fr-CA"/>
              </w:rPr>
              <w:t xml:space="preserve">(64 mm) </w:t>
            </w:r>
            <w:r w:rsidR="00C84C00" w:rsidRPr="007046F1">
              <w:rPr>
                <w:rFonts w:ascii="Arial" w:hAnsi="Arial" w:cs="Arial"/>
                <w:sz w:val="14"/>
                <w:szCs w:val="14"/>
                <w:lang w:val="fr-CA"/>
              </w:rPr>
              <w:t>minimum</w:t>
            </w:r>
          </w:p>
        </w:tc>
      </w:tr>
      <w:tr w:rsidR="00E44571" w14:paraId="19A10FBA" w14:textId="77777777" w:rsidTr="00E43D68">
        <w:trPr>
          <w:trHeight w:val="237"/>
        </w:trPr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</w:tcPr>
          <w:p w14:paraId="679DE0C3" w14:textId="77777777" w:rsidR="00E44571" w:rsidRPr="00EA0887" w:rsidRDefault="00E44571" w:rsidP="006A1C01">
            <w:pPr>
              <w:pStyle w:val="Aucunstyle"/>
              <w:spacing w:line="240" w:lineRule="auto"/>
              <w:textAlignment w:val="auto"/>
              <w:rPr>
                <w:rFonts w:ascii="Arial" w:hAnsi="Arial" w:cs="Arial"/>
                <w:color w:val="auto"/>
                <w:sz w:val="14"/>
                <w:szCs w:val="14"/>
                <w:lang w:val="fr-C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8F4E" w14:textId="6CE46F23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Puissance au pied linéaire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5D7B" w14:textId="2ED62482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Puissance au pied linéaire</w:t>
            </w:r>
          </w:p>
        </w:tc>
      </w:tr>
      <w:tr w:rsidR="00E44571" w14:paraId="481554CD" w14:textId="77777777" w:rsidTr="00E43D68">
        <w:trPr>
          <w:trHeight w:val="23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E51674" w14:textId="77777777" w:rsidR="00E44571" w:rsidRDefault="00E44571" w:rsidP="006A1C01">
            <w:pPr>
              <w:pStyle w:val="Aucunstyle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Manufacturier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B4FB6" w14:textId="77777777" w:rsidR="00E43D68" w:rsidRDefault="00E44571" w:rsidP="006A1C01">
            <w:pPr>
              <w:pStyle w:val="Aucunstyl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A08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Modèle </w:t>
            </w:r>
          </w:p>
          <w:p w14:paraId="164DBE5B" w14:textId="77777777" w:rsidR="00E44571" w:rsidRPr="00EA0887" w:rsidRDefault="00E44571" w:rsidP="006A1C01">
            <w:pPr>
              <w:pStyle w:val="Aucunstyle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b/>
                <w:bCs/>
                <w:sz w:val="14"/>
                <w:szCs w:val="14"/>
              </w:rPr>
              <w:t>de grille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C563E" w14:textId="77777777" w:rsidR="009143BC" w:rsidRPr="009143BC" w:rsidRDefault="00E44571" w:rsidP="009143BC">
            <w:pPr>
              <w:pStyle w:val="Aucunstyle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A0887">
              <w:rPr>
                <w:rFonts w:ascii="Arial" w:hAnsi="Arial" w:cs="Arial"/>
                <w:b/>
                <w:bCs/>
                <w:sz w:val="14"/>
                <w:szCs w:val="14"/>
              </w:rPr>
              <w:t>167W/pi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5504F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b/>
                <w:bCs/>
                <w:sz w:val="14"/>
                <w:szCs w:val="14"/>
              </w:rPr>
              <w:t>200W/pi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69A9F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b/>
                <w:bCs/>
                <w:sz w:val="14"/>
                <w:szCs w:val="14"/>
              </w:rPr>
              <w:t>250W/pi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6C13E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b/>
                <w:bCs/>
                <w:sz w:val="14"/>
                <w:szCs w:val="14"/>
              </w:rPr>
              <w:t>167W/pi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04E8C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b/>
                <w:bCs/>
                <w:sz w:val="14"/>
                <w:szCs w:val="14"/>
              </w:rPr>
              <w:t>200W/pi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247B2" w14:textId="77777777" w:rsidR="00E44571" w:rsidRDefault="00E44571" w:rsidP="006A1C01">
            <w:pPr>
              <w:pStyle w:val="Aucunstyle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250W/pi</w:t>
            </w:r>
          </w:p>
        </w:tc>
      </w:tr>
      <w:tr w:rsidR="00E44571" w14:paraId="484EE518" w14:textId="77777777" w:rsidTr="00E43D68">
        <w:trPr>
          <w:trHeight w:val="2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30DD8" w14:textId="77777777" w:rsidR="00E44571" w:rsidRDefault="00E44571" w:rsidP="006A1C01">
            <w:pPr>
              <w:pStyle w:val="Aucunstyl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Nailor Industries</w:t>
            </w:r>
          </w:p>
          <w:p w14:paraId="7416FB58" w14:textId="77777777" w:rsidR="00E44571" w:rsidRDefault="00E44571" w:rsidP="006A1C01">
            <w:pPr>
              <w:pStyle w:val="Aucunstyle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www.nailor.com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5641E" w14:textId="77777777" w:rsidR="00E44571" w:rsidRPr="00EA0887" w:rsidRDefault="00E44571" w:rsidP="006A1C01">
            <w:pPr>
              <w:pStyle w:val="Aucunstyle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49-240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EA432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DEF13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sz w:val="14"/>
                <w:szCs w:val="14"/>
              </w:rPr>
              <w:t>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98EBC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sz w:val="14"/>
                <w:szCs w:val="14"/>
              </w:rPr>
              <w:t>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F58C2D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0F77EF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8E0A4" w14:textId="77777777" w:rsidR="00E44571" w:rsidRDefault="00E44571" w:rsidP="006A1C01">
            <w:pPr>
              <w:pStyle w:val="Aucunstyle"/>
              <w:jc w:val="center"/>
            </w:pPr>
            <w:r>
              <w:rPr>
                <w:sz w:val="16"/>
                <w:szCs w:val="16"/>
              </w:rPr>
              <w:t>₋</w:t>
            </w:r>
          </w:p>
        </w:tc>
      </w:tr>
      <w:tr w:rsidR="00E44571" w14:paraId="4752308F" w14:textId="77777777" w:rsidTr="00E43D68">
        <w:trPr>
          <w:trHeight w:val="23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AAAE" w14:textId="77777777" w:rsidR="00E44571" w:rsidRDefault="00E44571" w:rsidP="006A1C01">
            <w:pPr>
              <w:pStyle w:val="Aucunstyle"/>
              <w:spacing w:line="240" w:lineRule="auto"/>
              <w:textAlignment w:val="auto"/>
              <w:rPr>
                <w:rFonts w:ascii="Arial" w:hAnsi="Arial" w:cs="Arial"/>
                <w:color w:val="auto"/>
                <w:lang w:val="fr-C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1B8A56" w14:textId="77777777" w:rsidR="00E44571" w:rsidRPr="00EA0887" w:rsidRDefault="00E44571" w:rsidP="006A1C01">
            <w:pPr>
              <w:pStyle w:val="Aucunstyle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49-241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6D6C4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9E8A7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sz w:val="14"/>
                <w:szCs w:val="14"/>
              </w:rPr>
              <w:t>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F4B7F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sz w:val="14"/>
                <w:szCs w:val="14"/>
              </w:rPr>
              <w:t>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038A8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A3FA1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7B89D" w14:textId="77777777" w:rsidR="00E44571" w:rsidRDefault="00E44571" w:rsidP="006A1C01">
            <w:pPr>
              <w:pStyle w:val="Aucunstyle"/>
              <w:jc w:val="center"/>
            </w:pPr>
            <w:r>
              <w:rPr>
                <w:sz w:val="16"/>
                <w:szCs w:val="16"/>
              </w:rPr>
              <w:t>₋</w:t>
            </w:r>
          </w:p>
        </w:tc>
      </w:tr>
      <w:tr w:rsidR="00E44571" w14:paraId="405B7148" w14:textId="77777777" w:rsidTr="00E43D68">
        <w:trPr>
          <w:trHeight w:val="23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A967" w14:textId="77777777" w:rsidR="00E44571" w:rsidRDefault="00E44571" w:rsidP="006A1C01">
            <w:pPr>
              <w:pStyle w:val="Aucunstyle"/>
              <w:spacing w:line="240" w:lineRule="auto"/>
              <w:textAlignment w:val="auto"/>
              <w:rPr>
                <w:rFonts w:ascii="Arial" w:hAnsi="Arial" w:cs="Arial"/>
                <w:color w:val="auto"/>
                <w:lang w:val="fr-C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F8AAE4" w14:textId="77777777" w:rsidR="00E44571" w:rsidRPr="00EA0887" w:rsidRDefault="00E44571" w:rsidP="006A1C01">
            <w:pPr>
              <w:pStyle w:val="Aucunstyle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49-243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09177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997B9E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sz w:val="14"/>
                <w:szCs w:val="14"/>
              </w:rPr>
              <w:t>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819C3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sz w:val="14"/>
                <w:szCs w:val="14"/>
              </w:rPr>
              <w:t>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144FA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FFD51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55E5BD" w14:textId="77777777" w:rsidR="00E44571" w:rsidRDefault="00E44571" w:rsidP="006A1C01">
            <w:pPr>
              <w:pStyle w:val="Aucunstyle"/>
              <w:jc w:val="center"/>
            </w:pPr>
            <w:r>
              <w:rPr>
                <w:sz w:val="16"/>
                <w:szCs w:val="16"/>
              </w:rPr>
              <w:t>₋</w:t>
            </w:r>
          </w:p>
        </w:tc>
      </w:tr>
      <w:tr w:rsidR="00E44571" w14:paraId="11C99F6E" w14:textId="77777777" w:rsidTr="00E43D68">
        <w:trPr>
          <w:trHeight w:val="24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A71C" w14:textId="77777777" w:rsidR="00E44571" w:rsidRDefault="00E44571" w:rsidP="006A1C01">
            <w:pPr>
              <w:pStyle w:val="Aucunstyle"/>
              <w:spacing w:line="240" w:lineRule="auto"/>
              <w:textAlignment w:val="auto"/>
              <w:rPr>
                <w:rFonts w:ascii="Arial" w:hAnsi="Arial" w:cs="Arial"/>
                <w:color w:val="auto"/>
                <w:lang w:val="fr-C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88961" w14:textId="77777777" w:rsidR="00E44571" w:rsidRPr="00EA0887" w:rsidRDefault="00E44571" w:rsidP="006A1C01">
            <w:pPr>
              <w:pStyle w:val="Aucunstyle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49-280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7B2E85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48DD1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15B2D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sz w:val="14"/>
                <w:szCs w:val="14"/>
              </w:rPr>
              <w:t>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3956D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86CC2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1398C" w14:textId="77777777" w:rsidR="00E44571" w:rsidRDefault="00E44571" w:rsidP="006A1C01">
            <w:pPr>
              <w:pStyle w:val="Aucunstyle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√</w:t>
            </w:r>
          </w:p>
        </w:tc>
      </w:tr>
      <w:tr w:rsidR="00E44571" w14:paraId="2D4C3B1A" w14:textId="77777777" w:rsidTr="00E43D68">
        <w:trPr>
          <w:trHeight w:val="243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0431" w14:textId="77777777" w:rsidR="00E44571" w:rsidRDefault="00E44571" w:rsidP="006A1C01">
            <w:pPr>
              <w:pStyle w:val="Aucunstyle"/>
              <w:spacing w:line="240" w:lineRule="auto"/>
              <w:textAlignment w:val="auto"/>
              <w:rPr>
                <w:rFonts w:ascii="Arial" w:hAnsi="Arial" w:cs="Arial"/>
                <w:color w:val="auto"/>
                <w:lang w:val="fr-C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BC5B6" w14:textId="77777777" w:rsidR="00E44571" w:rsidRPr="00EA0887" w:rsidRDefault="00E44571" w:rsidP="006A1C01">
            <w:pPr>
              <w:pStyle w:val="Aucunstyle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49-281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C9EF9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B97B8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8187A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sz w:val="14"/>
                <w:szCs w:val="14"/>
              </w:rPr>
              <w:t>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FE7B9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97129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6FA47" w14:textId="77777777" w:rsidR="00E44571" w:rsidRDefault="00E44571" w:rsidP="006A1C01">
            <w:pPr>
              <w:pStyle w:val="Aucunstyle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√</w:t>
            </w:r>
          </w:p>
        </w:tc>
      </w:tr>
      <w:tr w:rsidR="00E44571" w14:paraId="01C1769A" w14:textId="77777777" w:rsidTr="00E43D68">
        <w:trPr>
          <w:trHeight w:val="2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42EF5" w14:textId="77777777" w:rsidR="00E44571" w:rsidRDefault="00E44571" w:rsidP="006A1C01">
            <w:pPr>
              <w:pStyle w:val="Aucunstyl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Price Industries</w:t>
            </w:r>
          </w:p>
          <w:p w14:paraId="4A0A5707" w14:textId="77777777" w:rsidR="00E44571" w:rsidRDefault="00E44571" w:rsidP="006A1C01">
            <w:pPr>
              <w:pStyle w:val="Aucunstyle"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www.priceindustries.com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98236" w14:textId="77777777" w:rsidR="00E44571" w:rsidRPr="00EA0887" w:rsidRDefault="00E44571" w:rsidP="006A1C01">
            <w:pPr>
              <w:pStyle w:val="Aucunstyle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LBP/LBPH 15B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4FCDA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5099E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EC4BE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sz w:val="14"/>
                <w:szCs w:val="14"/>
              </w:rPr>
              <w:t>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E9EC5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D94B5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E8C83" w14:textId="77777777" w:rsidR="00E44571" w:rsidRDefault="00E44571" w:rsidP="006A1C01">
            <w:pPr>
              <w:pStyle w:val="Aucunstyle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√</w:t>
            </w:r>
          </w:p>
        </w:tc>
      </w:tr>
      <w:tr w:rsidR="00E44571" w14:paraId="1A29B088" w14:textId="77777777" w:rsidTr="00E43D68">
        <w:trPr>
          <w:trHeight w:val="23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2E8" w14:textId="77777777" w:rsidR="00E44571" w:rsidRDefault="00E44571" w:rsidP="006A1C01">
            <w:pPr>
              <w:pStyle w:val="Aucunstyle"/>
              <w:spacing w:line="240" w:lineRule="auto"/>
              <w:textAlignment w:val="auto"/>
              <w:rPr>
                <w:rFonts w:ascii="Arial" w:hAnsi="Arial" w:cs="Arial"/>
                <w:color w:val="auto"/>
                <w:lang w:val="fr-C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F5AA2" w14:textId="77777777" w:rsidR="00E44571" w:rsidRPr="00EA0887" w:rsidRDefault="00E44571" w:rsidP="006A1C01">
            <w:pPr>
              <w:pStyle w:val="Aucunstyle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LBP/LBPH 16B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4B611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99361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7A49D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sz w:val="14"/>
                <w:szCs w:val="14"/>
              </w:rPr>
              <w:t>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2F39A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D8293E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B3289B" w14:textId="77777777" w:rsidR="00E44571" w:rsidRDefault="00E44571" w:rsidP="006A1C01">
            <w:pPr>
              <w:pStyle w:val="Aucunstyle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√</w:t>
            </w:r>
          </w:p>
        </w:tc>
      </w:tr>
      <w:tr w:rsidR="00E44571" w14:paraId="00FFFB1B" w14:textId="77777777" w:rsidTr="00E43D68">
        <w:trPr>
          <w:trHeight w:val="23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0C4D" w14:textId="77777777" w:rsidR="00E44571" w:rsidRDefault="00E44571" w:rsidP="006A1C01">
            <w:pPr>
              <w:pStyle w:val="Aucunstyle"/>
              <w:spacing w:line="240" w:lineRule="auto"/>
              <w:textAlignment w:val="auto"/>
              <w:rPr>
                <w:rFonts w:ascii="Arial" w:hAnsi="Arial" w:cs="Arial"/>
                <w:color w:val="auto"/>
                <w:lang w:val="fr-C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2B6F9" w14:textId="77777777" w:rsidR="00E44571" w:rsidRPr="00EA0887" w:rsidRDefault="00E44571" w:rsidP="006A1C01">
            <w:pPr>
              <w:pStyle w:val="Aucunstyle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LBP/LBPH 25C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22F7E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sz w:val="14"/>
                <w:szCs w:val="14"/>
              </w:rPr>
              <w:t>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4E817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sz w:val="14"/>
                <w:szCs w:val="14"/>
              </w:rPr>
              <w:t>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899BD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sz w:val="14"/>
                <w:szCs w:val="14"/>
              </w:rPr>
              <w:t>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ECA57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rFonts w:ascii="Arial" w:hAnsi="Arial" w:cs="Arial"/>
                <w:sz w:val="14"/>
                <w:szCs w:val="14"/>
              </w:rPr>
              <w:t>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54DE8" w14:textId="77777777" w:rsidR="00E44571" w:rsidRPr="00EA0887" w:rsidRDefault="00E44571" w:rsidP="006A1C01">
            <w:pPr>
              <w:pStyle w:val="Aucunstyle"/>
              <w:jc w:val="center"/>
              <w:rPr>
                <w:sz w:val="14"/>
                <w:szCs w:val="14"/>
              </w:rPr>
            </w:pPr>
            <w:r w:rsidRPr="00EA0887">
              <w:rPr>
                <w:sz w:val="14"/>
                <w:szCs w:val="14"/>
              </w:rPr>
              <w:t>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AC979" w14:textId="77777777" w:rsidR="00E44571" w:rsidRDefault="00E44571" w:rsidP="006A1C01">
            <w:pPr>
              <w:pStyle w:val="Aucunstyle"/>
              <w:jc w:val="center"/>
            </w:pPr>
            <w:r>
              <w:rPr>
                <w:sz w:val="16"/>
                <w:szCs w:val="16"/>
              </w:rPr>
              <w:t>₋</w:t>
            </w:r>
          </w:p>
        </w:tc>
      </w:tr>
      <w:tr w:rsidR="009C5E3F" w14:paraId="6FAB7654" w14:textId="77777777" w:rsidTr="00A536A0">
        <w:trPr>
          <w:trHeight w:val="141"/>
        </w:trPr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FA78D" w14:textId="77777777" w:rsidR="009C5E3F" w:rsidRPr="00EA0887" w:rsidRDefault="009C5E3F" w:rsidP="009C5E3F">
            <w:pPr>
              <w:pStyle w:val="Aucunstyle"/>
              <w:rPr>
                <w:sz w:val="14"/>
                <w:szCs w:val="14"/>
                <w:lang w:val="fr-CA"/>
              </w:rPr>
            </w:pPr>
            <w:r w:rsidRPr="00EA0887"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NOTE</w:t>
            </w:r>
            <w:r w:rsidRPr="00EA0887">
              <w:rPr>
                <w:rFonts w:ascii="Arial" w:hAnsi="Arial" w:cs="Arial"/>
                <w:sz w:val="14"/>
                <w:szCs w:val="14"/>
                <w:lang w:val="fr-CA"/>
              </w:rPr>
              <w:t xml:space="preserve"> : Les options de volets déflecteurs intégrés ou détachés sont interdites avec les grilles.</w:t>
            </w:r>
          </w:p>
        </w:tc>
      </w:tr>
    </w:tbl>
    <w:p w14:paraId="7750ED9B" w14:textId="77777777" w:rsidR="00D2097D" w:rsidRDefault="00D2097D" w:rsidP="0053224B">
      <w:pPr>
        <w:tabs>
          <w:tab w:val="left" w:pos="2187"/>
        </w:tabs>
        <w:rPr>
          <w:rFonts w:ascii="Arial" w:hAnsi="Arial"/>
          <w:b/>
          <w:sz w:val="20"/>
        </w:rPr>
      </w:pPr>
    </w:p>
    <w:p w14:paraId="76B8595A" w14:textId="77777777" w:rsidR="006A1C01" w:rsidRDefault="006A1C01" w:rsidP="0053224B">
      <w:pPr>
        <w:tabs>
          <w:tab w:val="left" w:pos="2187"/>
        </w:tabs>
        <w:rPr>
          <w:rFonts w:ascii="Arial" w:hAnsi="Arial"/>
          <w:b/>
          <w:sz w:val="20"/>
        </w:rPr>
      </w:pPr>
    </w:p>
    <w:p w14:paraId="1948DBCA" w14:textId="77777777" w:rsidR="006A1C01" w:rsidRPr="00665167" w:rsidRDefault="006A1C01" w:rsidP="006A1C01">
      <w:pPr>
        <w:tabs>
          <w:tab w:val="left" w:pos="2187"/>
        </w:tabs>
        <w:ind w:firstLine="706"/>
        <w:rPr>
          <w:rFonts w:ascii="Arial" w:hAnsi="Arial"/>
          <w:b/>
          <w:sz w:val="16"/>
          <w:szCs w:val="16"/>
        </w:rPr>
      </w:pPr>
      <w:r w:rsidRPr="00665167">
        <w:rPr>
          <w:rFonts w:ascii="Arial" w:hAnsi="Arial"/>
          <w:b/>
          <w:sz w:val="16"/>
          <w:szCs w:val="16"/>
        </w:rPr>
        <w:t xml:space="preserve">Figure </w:t>
      </w:r>
      <w:r w:rsidR="0003796D">
        <w:rPr>
          <w:rFonts w:ascii="Arial" w:hAnsi="Arial"/>
          <w:b/>
          <w:sz w:val="16"/>
          <w:szCs w:val="16"/>
        </w:rPr>
        <w:t>1</w:t>
      </w:r>
    </w:p>
    <w:p w14:paraId="1B24A53C" w14:textId="32A25356" w:rsidR="00665167" w:rsidRDefault="00BE0F34" w:rsidP="006A1C01">
      <w:pPr>
        <w:tabs>
          <w:tab w:val="left" w:pos="2187"/>
        </w:tabs>
        <w:ind w:firstLine="706"/>
        <w:rPr>
          <w:rFonts w:ascii="Arial" w:hAnsi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5D1B3B2" wp14:editId="5703066F">
            <wp:simplePos x="0" y="0"/>
            <wp:positionH relativeFrom="column">
              <wp:posOffset>5530378</wp:posOffset>
            </wp:positionH>
            <wp:positionV relativeFrom="paragraph">
              <wp:posOffset>106045</wp:posOffset>
            </wp:positionV>
            <wp:extent cx="1503045" cy="103378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3A1E5" w14:textId="6E93AEB5" w:rsidR="006A1C01" w:rsidRDefault="006A1C01" w:rsidP="0053224B">
      <w:pPr>
        <w:tabs>
          <w:tab w:val="left" w:pos="2187"/>
        </w:tabs>
        <w:rPr>
          <w:rFonts w:ascii="Arial" w:hAnsi="Arial"/>
          <w:b/>
          <w:sz w:val="20"/>
        </w:rPr>
      </w:pPr>
    </w:p>
    <w:p w14:paraId="22C6C9C0" w14:textId="77777777" w:rsidR="006A1C01" w:rsidRDefault="006A1C01" w:rsidP="0053224B">
      <w:pPr>
        <w:tabs>
          <w:tab w:val="left" w:pos="2187"/>
        </w:tabs>
        <w:rPr>
          <w:rFonts w:ascii="Arial" w:hAnsi="Arial"/>
          <w:b/>
          <w:sz w:val="20"/>
        </w:rPr>
      </w:pPr>
    </w:p>
    <w:p w14:paraId="3F369262" w14:textId="77777777" w:rsidR="006A1C01" w:rsidRPr="006A1C01" w:rsidRDefault="006A1C01" w:rsidP="006A1C01">
      <w:pPr>
        <w:rPr>
          <w:rFonts w:ascii="Arial" w:hAnsi="Arial"/>
          <w:sz w:val="20"/>
        </w:rPr>
      </w:pPr>
    </w:p>
    <w:p w14:paraId="2B9A85F4" w14:textId="77777777" w:rsidR="006A1C01" w:rsidRPr="006A1C01" w:rsidRDefault="006A1C01" w:rsidP="006A1C01">
      <w:pPr>
        <w:rPr>
          <w:rFonts w:ascii="Arial" w:hAnsi="Arial"/>
          <w:sz w:val="20"/>
        </w:rPr>
      </w:pPr>
    </w:p>
    <w:p w14:paraId="6211BF00" w14:textId="77777777" w:rsidR="006A1C01" w:rsidRPr="006A1C01" w:rsidRDefault="006A1C01" w:rsidP="006A1C01">
      <w:pPr>
        <w:rPr>
          <w:rFonts w:ascii="Arial" w:hAnsi="Arial"/>
          <w:sz w:val="20"/>
        </w:rPr>
      </w:pPr>
    </w:p>
    <w:p w14:paraId="5DD94947" w14:textId="77777777" w:rsidR="006A1C01" w:rsidRPr="006A1C01" w:rsidRDefault="006A1C01" w:rsidP="006A1C01">
      <w:pPr>
        <w:rPr>
          <w:rFonts w:ascii="Arial" w:hAnsi="Arial"/>
          <w:sz w:val="20"/>
        </w:rPr>
      </w:pPr>
    </w:p>
    <w:p w14:paraId="73DD004E" w14:textId="77777777" w:rsidR="006A1C01" w:rsidRPr="006A1C01" w:rsidRDefault="006A1C01" w:rsidP="006A1C01">
      <w:pPr>
        <w:rPr>
          <w:rFonts w:ascii="Arial" w:hAnsi="Arial"/>
          <w:sz w:val="20"/>
        </w:rPr>
      </w:pPr>
    </w:p>
    <w:p w14:paraId="0061B689" w14:textId="77777777" w:rsidR="006A1C01" w:rsidRPr="006A1C01" w:rsidRDefault="006A1C01" w:rsidP="006A1C01">
      <w:pPr>
        <w:rPr>
          <w:rFonts w:ascii="Arial" w:hAnsi="Arial"/>
          <w:sz w:val="20"/>
        </w:rPr>
      </w:pPr>
    </w:p>
    <w:p w14:paraId="3FA46589" w14:textId="77777777" w:rsidR="006A1C01" w:rsidRPr="006A1C01" w:rsidRDefault="006A1C01" w:rsidP="006A1C01">
      <w:pPr>
        <w:rPr>
          <w:rFonts w:ascii="Arial" w:hAnsi="Arial"/>
          <w:sz w:val="20"/>
        </w:rPr>
      </w:pPr>
    </w:p>
    <w:p w14:paraId="20D8025A" w14:textId="77777777" w:rsidR="006A1C01" w:rsidRPr="006A1C01" w:rsidRDefault="006A1C01" w:rsidP="006A1C01">
      <w:pPr>
        <w:rPr>
          <w:rFonts w:ascii="Arial" w:hAnsi="Arial"/>
          <w:sz w:val="20"/>
        </w:rPr>
      </w:pPr>
    </w:p>
    <w:p w14:paraId="19DF06CC" w14:textId="77777777" w:rsidR="006A1C01" w:rsidRPr="006A1C01" w:rsidRDefault="006A1C01" w:rsidP="006A1C01">
      <w:pPr>
        <w:rPr>
          <w:rFonts w:ascii="Arial" w:hAnsi="Arial"/>
          <w:sz w:val="20"/>
        </w:rPr>
      </w:pPr>
    </w:p>
    <w:p w14:paraId="1C147A42" w14:textId="77777777" w:rsidR="006A1C01" w:rsidRPr="006A1C01" w:rsidRDefault="006A1C01" w:rsidP="006A1C01">
      <w:pPr>
        <w:rPr>
          <w:rFonts w:ascii="Arial" w:hAnsi="Arial"/>
          <w:sz w:val="20"/>
        </w:rPr>
      </w:pPr>
    </w:p>
    <w:p w14:paraId="58A2E7A7" w14:textId="77777777" w:rsidR="006A1C01" w:rsidRPr="006A1C01" w:rsidRDefault="006A1C01" w:rsidP="006A1C01">
      <w:pPr>
        <w:rPr>
          <w:rFonts w:ascii="Arial" w:hAnsi="Arial"/>
          <w:sz w:val="20"/>
        </w:rPr>
      </w:pPr>
    </w:p>
    <w:p w14:paraId="7C9DDBEA" w14:textId="77777777" w:rsidR="006A1C01" w:rsidRPr="006A1C01" w:rsidRDefault="006A1C01" w:rsidP="006A1C01">
      <w:pPr>
        <w:rPr>
          <w:rFonts w:ascii="Arial" w:hAnsi="Arial"/>
          <w:sz w:val="20"/>
        </w:rPr>
      </w:pPr>
    </w:p>
    <w:p w14:paraId="4F0A8F93" w14:textId="77777777" w:rsidR="006A1C01" w:rsidRPr="006A1C01" w:rsidRDefault="006A1C01" w:rsidP="006A1C01">
      <w:pPr>
        <w:rPr>
          <w:rFonts w:ascii="Arial" w:hAnsi="Arial"/>
          <w:sz w:val="20"/>
        </w:rPr>
      </w:pPr>
    </w:p>
    <w:p w14:paraId="6332E613" w14:textId="77777777" w:rsidR="006A1C01" w:rsidRPr="006A1C01" w:rsidRDefault="006A1C01" w:rsidP="006A1C01">
      <w:pPr>
        <w:rPr>
          <w:rFonts w:ascii="Arial" w:hAnsi="Arial"/>
          <w:sz w:val="20"/>
        </w:rPr>
      </w:pPr>
    </w:p>
    <w:p w14:paraId="32B1416B" w14:textId="77777777" w:rsidR="006A1C01" w:rsidRDefault="006A1C01" w:rsidP="006A1C01">
      <w:pPr>
        <w:rPr>
          <w:rFonts w:ascii="Arial" w:hAnsi="Arial"/>
          <w:sz w:val="20"/>
        </w:rPr>
      </w:pPr>
    </w:p>
    <w:p w14:paraId="4F2158C8" w14:textId="77777777" w:rsidR="00C84C00" w:rsidRDefault="00C84C00" w:rsidP="00C84C00">
      <w:pPr>
        <w:tabs>
          <w:tab w:val="left" w:pos="2187"/>
        </w:tabs>
        <w:rPr>
          <w:rFonts w:ascii="Arial" w:hAnsi="Arial"/>
          <w:b/>
          <w:sz w:val="20"/>
        </w:rPr>
      </w:pPr>
    </w:p>
    <w:p w14:paraId="4D57C746" w14:textId="77777777" w:rsidR="00C84C00" w:rsidRDefault="00C84C00" w:rsidP="00C84C00">
      <w:pPr>
        <w:tabs>
          <w:tab w:val="left" w:pos="2187"/>
        </w:tabs>
        <w:rPr>
          <w:rFonts w:ascii="Arial" w:hAnsi="Arial"/>
          <w:b/>
          <w:sz w:val="20"/>
        </w:rPr>
      </w:pPr>
    </w:p>
    <w:p w14:paraId="3B84A15F" w14:textId="77777777" w:rsidR="00C84C00" w:rsidRPr="00665167" w:rsidRDefault="00C84C00" w:rsidP="00C84C00">
      <w:pPr>
        <w:tabs>
          <w:tab w:val="left" w:pos="2187"/>
        </w:tabs>
        <w:ind w:firstLine="706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0"/>
        </w:rPr>
        <w:t xml:space="preserve">        </w:t>
      </w:r>
    </w:p>
    <w:p w14:paraId="6A2F844A" w14:textId="77777777" w:rsidR="00C84C00" w:rsidRDefault="00C84C00" w:rsidP="00C84C00">
      <w:pPr>
        <w:tabs>
          <w:tab w:val="left" w:pos="2187"/>
        </w:tabs>
        <w:ind w:firstLine="706"/>
        <w:rPr>
          <w:rFonts w:ascii="Arial" w:hAnsi="Arial"/>
          <w:b/>
          <w:sz w:val="20"/>
        </w:rPr>
      </w:pPr>
    </w:p>
    <w:p w14:paraId="18C1C183" w14:textId="77777777" w:rsidR="00F8089D" w:rsidRDefault="00F8089D" w:rsidP="006A1C01">
      <w:pPr>
        <w:rPr>
          <w:rFonts w:ascii="Arial" w:hAnsi="Arial"/>
          <w:sz w:val="20"/>
        </w:rPr>
      </w:pPr>
    </w:p>
    <w:p w14:paraId="5C298DF0" w14:textId="77777777" w:rsidR="00F8089D" w:rsidRDefault="00F8089D" w:rsidP="006A1C01">
      <w:pPr>
        <w:rPr>
          <w:rFonts w:ascii="Arial" w:hAnsi="Arial"/>
          <w:b/>
          <w:sz w:val="20"/>
        </w:rPr>
      </w:pPr>
    </w:p>
    <w:p w14:paraId="413717BD" w14:textId="77777777" w:rsidR="006A1C01" w:rsidRPr="006A1C01" w:rsidRDefault="006A1C01" w:rsidP="006A1C01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Modèles </w:t>
      </w:r>
      <w:r w:rsidR="00A23F86">
        <w:rPr>
          <w:rFonts w:ascii="Arial" w:hAnsi="Arial"/>
          <w:b/>
          <w:strike/>
          <w:sz w:val="20"/>
        </w:rPr>
        <w:t>à</w:t>
      </w:r>
      <w:r>
        <w:rPr>
          <w:rFonts w:ascii="Arial" w:hAnsi="Arial"/>
          <w:b/>
          <w:sz w:val="20"/>
        </w:rPr>
        <w:t xml:space="preserve"> densité </w:t>
      </w:r>
      <w:r w:rsidR="00A23F86">
        <w:rPr>
          <w:rFonts w:ascii="Arial" w:hAnsi="Arial"/>
          <w:b/>
          <w:sz w:val="20"/>
        </w:rPr>
        <w:t xml:space="preserve">moyenne standard </w:t>
      </w:r>
      <w:r>
        <w:rPr>
          <w:rFonts w:ascii="Arial" w:hAnsi="Arial"/>
          <w:b/>
          <w:sz w:val="20"/>
        </w:rPr>
        <w:t>de 2</w:t>
      </w:r>
      <w:r w:rsidR="00AA5AF3">
        <w:rPr>
          <w:rFonts w:ascii="Arial" w:hAnsi="Arial"/>
          <w:b/>
          <w:sz w:val="20"/>
        </w:rPr>
        <w:t>50</w:t>
      </w:r>
      <w:r>
        <w:rPr>
          <w:rFonts w:ascii="Arial" w:hAnsi="Arial"/>
          <w:b/>
          <w:sz w:val="20"/>
        </w:rPr>
        <w:t>W/pi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741"/>
        <w:gridCol w:w="872"/>
        <w:gridCol w:w="373"/>
        <w:gridCol w:w="876"/>
        <w:gridCol w:w="373"/>
        <w:gridCol w:w="876"/>
        <w:gridCol w:w="373"/>
        <w:gridCol w:w="1001"/>
        <w:gridCol w:w="373"/>
        <w:gridCol w:w="751"/>
        <w:gridCol w:w="427"/>
        <w:gridCol w:w="846"/>
        <w:gridCol w:w="421"/>
        <w:gridCol w:w="457"/>
        <w:gridCol w:w="520"/>
        <w:gridCol w:w="432"/>
        <w:gridCol w:w="503"/>
      </w:tblGrid>
      <w:tr w:rsidR="00FA1FCE" w14:paraId="7A40C5E8" w14:textId="77777777" w:rsidTr="00514C33">
        <w:trPr>
          <w:trHeight w:val="216"/>
        </w:trPr>
        <w:tc>
          <w:tcPr>
            <w:tcW w:w="266" w:type="pct"/>
            <w:vMerge w:val="restart"/>
            <w:vAlign w:val="center"/>
          </w:tcPr>
          <w:p w14:paraId="7996888C" w14:textId="77777777" w:rsidR="00FA1FCE" w:rsidRPr="0030490D" w:rsidRDefault="00FA1FCE" w:rsidP="00514C33">
            <w:pPr>
              <w:pStyle w:val="Header"/>
              <w:tabs>
                <w:tab w:val="clear" w:pos="4703"/>
                <w:tab w:val="clear" w:pos="9406"/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b/>
                <w:sz w:val="14"/>
                <w:lang w:val="fr-CA" w:eastAsia="fr-CA"/>
              </w:rPr>
              <w:t>Watts</w:t>
            </w:r>
          </w:p>
        </w:tc>
        <w:tc>
          <w:tcPr>
            <w:tcW w:w="343" w:type="pct"/>
            <w:vMerge w:val="restart"/>
            <w:vAlign w:val="center"/>
          </w:tcPr>
          <w:p w14:paraId="1F01495D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Watts</w:t>
            </w:r>
          </w:p>
          <w:p w14:paraId="0F683AD9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240/208V</w:t>
            </w:r>
          </w:p>
        </w:tc>
        <w:tc>
          <w:tcPr>
            <w:tcW w:w="3505" w:type="pct"/>
            <w:gridSpan w:val="12"/>
            <w:vAlign w:val="center"/>
          </w:tcPr>
          <w:p w14:paraId="2CA643F1" w14:textId="77777777" w:rsidR="00FA1FCE" w:rsidRDefault="00FA1FCE" w:rsidP="00514C3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# Pro</w:t>
            </w:r>
            <w:r>
              <w:rPr>
                <w:rFonts w:ascii="Arial" w:hAnsi="Arial"/>
                <w:b/>
                <w:sz w:val="14"/>
                <w:lang w:val="en-CA"/>
              </w:rPr>
              <w:t>duit</w:t>
            </w:r>
          </w:p>
        </w:tc>
        <w:tc>
          <w:tcPr>
            <w:tcW w:w="453" w:type="pct"/>
            <w:gridSpan w:val="2"/>
            <w:vAlign w:val="center"/>
          </w:tcPr>
          <w:p w14:paraId="0189355E" w14:textId="77777777" w:rsidR="00FA1FCE" w:rsidRDefault="00FA1FCE" w:rsidP="00514C3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Longueur</w:t>
            </w:r>
          </w:p>
        </w:tc>
        <w:tc>
          <w:tcPr>
            <w:tcW w:w="433" w:type="pct"/>
            <w:gridSpan w:val="2"/>
            <w:vAlign w:val="center"/>
          </w:tcPr>
          <w:p w14:paraId="07D10F33" w14:textId="77777777" w:rsidR="00FA1FCE" w:rsidRDefault="00FA1FCE" w:rsidP="00514C3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Poids</w:t>
            </w:r>
          </w:p>
        </w:tc>
      </w:tr>
      <w:tr w:rsidR="00FA1FCE" w14:paraId="080C1496" w14:textId="77777777" w:rsidTr="00514C33">
        <w:trPr>
          <w:trHeight w:val="216"/>
        </w:trPr>
        <w:tc>
          <w:tcPr>
            <w:tcW w:w="266" w:type="pct"/>
            <w:vMerge/>
            <w:vAlign w:val="center"/>
          </w:tcPr>
          <w:p w14:paraId="21F54B55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3" w:type="pct"/>
            <w:vMerge/>
            <w:vAlign w:val="center"/>
          </w:tcPr>
          <w:p w14:paraId="5A57C947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04" w:type="pct"/>
            <w:vAlign w:val="center"/>
          </w:tcPr>
          <w:p w14:paraId="74D19AFB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120V</w:t>
            </w:r>
          </w:p>
        </w:tc>
        <w:tc>
          <w:tcPr>
            <w:tcW w:w="173" w:type="pct"/>
            <w:shd w:val="clear" w:color="auto" w:fill="FF0000"/>
            <w:vAlign w:val="center"/>
          </w:tcPr>
          <w:p w14:paraId="2833887F" w14:textId="77777777" w:rsidR="00FA1FCE" w:rsidRPr="00634D6B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FFFF"/>
                <w:sz w:val="14"/>
                <w:lang w:val="en-CA"/>
              </w:rPr>
            </w:pPr>
            <w:r w:rsidRPr="00C9182D">
              <w:rPr>
                <w:rFonts w:ascii="Arial" w:hAnsi="Arial"/>
                <w:b/>
                <w:color w:val="FFFFFF"/>
                <w:sz w:val="12"/>
                <w:szCs w:val="18"/>
              </w:rPr>
              <w:t>Qt</w:t>
            </w:r>
            <w:r w:rsidRPr="00C9182D">
              <w:rPr>
                <w:rFonts w:ascii="Arial" w:hAnsi="Arial"/>
                <w:b/>
                <w:color w:val="FFFFFF"/>
                <w:sz w:val="12"/>
                <w:szCs w:val="18"/>
                <w:lang w:val="en-CA"/>
              </w:rPr>
              <w:t>é</w:t>
            </w:r>
          </w:p>
        </w:tc>
        <w:tc>
          <w:tcPr>
            <w:tcW w:w="406" w:type="pct"/>
            <w:vAlign w:val="center"/>
          </w:tcPr>
          <w:p w14:paraId="5C08269C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208V</w:t>
            </w:r>
          </w:p>
        </w:tc>
        <w:tc>
          <w:tcPr>
            <w:tcW w:w="173" w:type="pct"/>
            <w:shd w:val="clear" w:color="auto" w:fill="FF0000"/>
            <w:vAlign w:val="center"/>
          </w:tcPr>
          <w:p w14:paraId="3FBE0A89" w14:textId="77777777" w:rsidR="00FA1FCE" w:rsidRPr="00634D6B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 w:rsidRPr="00C9182D">
              <w:rPr>
                <w:rFonts w:ascii="Arial" w:hAnsi="Arial"/>
                <w:b/>
                <w:color w:val="FFFFFF"/>
                <w:sz w:val="12"/>
                <w:szCs w:val="18"/>
              </w:rPr>
              <w:t>Qt</w:t>
            </w:r>
            <w:r w:rsidRPr="00C9182D">
              <w:rPr>
                <w:rFonts w:ascii="Arial" w:hAnsi="Arial"/>
                <w:b/>
                <w:color w:val="FFFFFF"/>
                <w:sz w:val="12"/>
                <w:szCs w:val="18"/>
                <w:lang w:val="en-CA"/>
              </w:rPr>
              <w:t>é</w:t>
            </w:r>
          </w:p>
        </w:tc>
        <w:tc>
          <w:tcPr>
            <w:tcW w:w="406" w:type="pct"/>
            <w:vAlign w:val="center"/>
          </w:tcPr>
          <w:p w14:paraId="78A6F7C4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240/208V</w:t>
            </w:r>
          </w:p>
        </w:tc>
        <w:tc>
          <w:tcPr>
            <w:tcW w:w="173" w:type="pct"/>
            <w:shd w:val="clear" w:color="auto" w:fill="FF0000"/>
            <w:vAlign w:val="center"/>
          </w:tcPr>
          <w:p w14:paraId="387C1DC7" w14:textId="77777777" w:rsidR="00FA1FCE" w:rsidRPr="00C9182D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2"/>
                <w:szCs w:val="18"/>
                <w:lang w:val="en-CA"/>
              </w:rPr>
            </w:pPr>
            <w:r w:rsidRPr="00C9182D">
              <w:rPr>
                <w:rFonts w:ascii="Arial" w:hAnsi="Arial"/>
                <w:b/>
                <w:color w:val="FFFFFF"/>
                <w:sz w:val="12"/>
                <w:szCs w:val="18"/>
              </w:rPr>
              <w:t>Qt</w:t>
            </w:r>
            <w:r w:rsidRPr="00C9182D">
              <w:rPr>
                <w:rFonts w:ascii="Arial" w:hAnsi="Arial"/>
                <w:b/>
                <w:color w:val="FFFFFF"/>
                <w:sz w:val="12"/>
                <w:szCs w:val="18"/>
                <w:lang w:val="en-CA"/>
              </w:rPr>
              <w:t>é</w:t>
            </w:r>
          </w:p>
        </w:tc>
        <w:tc>
          <w:tcPr>
            <w:tcW w:w="464" w:type="pct"/>
            <w:vAlign w:val="center"/>
          </w:tcPr>
          <w:p w14:paraId="0C8F33A3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277V</w:t>
            </w:r>
          </w:p>
        </w:tc>
        <w:tc>
          <w:tcPr>
            <w:tcW w:w="173" w:type="pct"/>
            <w:shd w:val="clear" w:color="auto" w:fill="FF0000"/>
            <w:vAlign w:val="center"/>
          </w:tcPr>
          <w:p w14:paraId="6CBCAD9C" w14:textId="77777777" w:rsidR="00FA1FCE" w:rsidRPr="00634D6B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 w:rsidRPr="00C9182D">
              <w:rPr>
                <w:rFonts w:ascii="Arial" w:hAnsi="Arial"/>
                <w:b/>
                <w:color w:val="FFFFFF"/>
                <w:sz w:val="12"/>
                <w:szCs w:val="18"/>
              </w:rPr>
              <w:t>Qt</w:t>
            </w:r>
            <w:r w:rsidRPr="00C9182D">
              <w:rPr>
                <w:rFonts w:ascii="Arial" w:hAnsi="Arial"/>
                <w:b/>
                <w:color w:val="FFFFFF"/>
                <w:sz w:val="12"/>
                <w:szCs w:val="18"/>
                <w:lang w:val="en-CA"/>
              </w:rPr>
              <w:t>é</w:t>
            </w:r>
          </w:p>
        </w:tc>
        <w:tc>
          <w:tcPr>
            <w:tcW w:w="348" w:type="pct"/>
            <w:vAlign w:val="center"/>
          </w:tcPr>
          <w:p w14:paraId="1D5D18C2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347V</w:t>
            </w:r>
          </w:p>
        </w:tc>
        <w:tc>
          <w:tcPr>
            <w:tcW w:w="198" w:type="pct"/>
            <w:shd w:val="clear" w:color="auto" w:fill="FF0000"/>
            <w:vAlign w:val="center"/>
          </w:tcPr>
          <w:p w14:paraId="178B9149" w14:textId="77777777" w:rsidR="00FA1FCE" w:rsidRPr="00634D6B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 w:rsidRPr="00C9182D">
              <w:rPr>
                <w:rFonts w:ascii="Arial" w:hAnsi="Arial"/>
                <w:b/>
                <w:color w:val="FFFFFF"/>
                <w:sz w:val="12"/>
                <w:szCs w:val="18"/>
              </w:rPr>
              <w:t>Qt</w:t>
            </w:r>
            <w:r w:rsidRPr="00C9182D">
              <w:rPr>
                <w:rFonts w:ascii="Arial" w:hAnsi="Arial"/>
                <w:b/>
                <w:color w:val="FFFFFF"/>
                <w:sz w:val="12"/>
                <w:szCs w:val="18"/>
                <w:lang w:val="en-CA"/>
              </w:rPr>
              <w:t>é</w:t>
            </w:r>
          </w:p>
        </w:tc>
        <w:tc>
          <w:tcPr>
            <w:tcW w:w="392" w:type="pct"/>
            <w:vAlign w:val="center"/>
          </w:tcPr>
          <w:p w14:paraId="605169F2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>
              <w:rPr>
                <w:rFonts w:ascii="Arial" w:hAnsi="Arial"/>
                <w:b/>
                <w:sz w:val="14"/>
              </w:rPr>
              <w:t>600V</w:t>
            </w:r>
          </w:p>
        </w:tc>
        <w:tc>
          <w:tcPr>
            <w:tcW w:w="195" w:type="pct"/>
            <w:shd w:val="clear" w:color="auto" w:fill="FF0000"/>
            <w:vAlign w:val="center"/>
          </w:tcPr>
          <w:p w14:paraId="2E5A4D3F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 w:rsidRPr="00C9182D">
              <w:rPr>
                <w:rFonts w:ascii="Arial" w:hAnsi="Arial"/>
                <w:b/>
                <w:color w:val="FFFFFF"/>
                <w:sz w:val="12"/>
                <w:szCs w:val="18"/>
              </w:rPr>
              <w:t>Qt</w:t>
            </w:r>
            <w:r w:rsidRPr="00C9182D">
              <w:rPr>
                <w:rFonts w:ascii="Arial" w:hAnsi="Arial"/>
                <w:b/>
                <w:color w:val="FFFFFF"/>
                <w:sz w:val="12"/>
                <w:szCs w:val="18"/>
                <w:lang w:val="en-CA"/>
              </w:rPr>
              <w:t>é</w:t>
            </w:r>
          </w:p>
        </w:tc>
        <w:tc>
          <w:tcPr>
            <w:tcW w:w="212" w:type="pct"/>
            <w:vAlign w:val="center"/>
          </w:tcPr>
          <w:p w14:paraId="595225AE" w14:textId="77777777" w:rsidR="00FA1FCE" w:rsidRPr="00634D6B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  <w:lang w:val="en-CA"/>
              </w:rPr>
            </w:pPr>
            <w:r>
              <w:rPr>
                <w:rFonts w:ascii="Arial" w:hAnsi="Arial"/>
                <w:b/>
                <w:sz w:val="14"/>
                <w:lang w:val="en-CA"/>
              </w:rPr>
              <w:t>po</w:t>
            </w:r>
          </w:p>
        </w:tc>
        <w:tc>
          <w:tcPr>
            <w:tcW w:w="241" w:type="pct"/>
            <w:vAlign w:val="center"/>
          </w:tcPr>
          <w:p w14:paraId="3F7C5C1A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mm</w:t>
            </w:r>
          </w:p>
        </w:tc>
        <w:tc>
          <w:tcPr>
            <w:tcW w:w="200" w:type="pct"/>
            <w:vAlign w:val="center"/>
          </w:tcPr>
          <w:p w14:paraId="20E62DC2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lb</w:t>
            </w:r>
          </w:p>
        </w:tc>
        <w:tc>
          <w:tcPr>
            <w:tcW w:w="233" w:type="pct"/>
            <w:vAlign w:val="center"/>
          </w:tcPr>
          <w:p w14:paraId="39763CED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kg</w:t>
            </w:r>
          </w:p>
        </w:tc>
      </w:tr>
      <w:tr w:rsidR="00FA1FCE" w:rsidRPr="00DD5A2D" w14:paraId="77AFC2BF" w14:textId="77777777" w:rsidTr="00514C33">
        <w:trPr>
          <w:trHeight w:val="216"/>
        </w:trPr>
        <w:tc>
          <w:tcPr>
            <w:tcW w:w="266" w:type="pct"/>
            <w:vAlign w:val="center"/>
          </w:tcPr>
          <w:p w14:paraId="527E72B7" w14:textId="77777777" w:rsidR="00FA1FCE" w:rsidRDefault="00FA1FCE" w:rsidP="00514C33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750</w:t>
            </w:r>
          </w:p>
        </w:tc>
        <w:tc>
          <w:tcPr>
            <w:tcW w:w="343" w:type="pct"/>
            <w:vAlign w:val="center"/>
          </w:tcPr>
          <w:p w14:paraId="5803C779" w14:textId="77777777" w:rsidR="00FA1FCE" w:rsidRPr="00D771D7" w:rsidRDefault="00FA1FCE" w:rsidP="00514C33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D771D7">
              <w:rPr>
                <w:rFonts w:ascii="Arial" w:hAnsi="Arial" w:cs="Arial"/>
                <w:sz w:val="14"/>
                <w:szCs w:val="10"/>
              </w:rPr>
              <w:t>750/563</w:t>
            </w:r>
          </w:p>
        </w:tc>
        <w:tc>
          <w:tcPr>
            <w:tcW w:w="404" w:type="pct"/>
            <w:vAlign w:val="center"/>
          </w:tcPr>
          <w:p w14:paraId="24084380" w14:textId="77777777" w:rsidR="00FA1FCE" w:rsidRPr="00DD5A2D" w:rsidRDefault="00FA1FCE" w:rsidP="00514C33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</w:rPr>
              <w:t>OTS075</w:t>
            </w:r>
            <w:r>
              <w:rPr>
                <w:rFonts w:ascii="Arial" w:eastAsia="Times New Roman" w:hAnsi="Arial"/>
                <w:b/>
                <w:sz w:val="14"/>
                <w:lang w:val="en-CA"/>
              </w:rPr>
              <w:t>2</w:t>
            </w:r>
          </w:p>
        </w:tc>
        <w:tc>
          <w:tcPr>
            <w:tcW w:w="173" w:type="pct"/>
            <w:vAlign w:val="center"/>
          </w:tcPr>
          <w:p w14:paraId="6C125778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  <w:tc>
          <w:tcPr>
            <w:tcW w:w="406" w:type="pct"/>
            <w:vAlign w:val="center"/>
          </w:tcPr>
          <w:p w14:paraId="16B28BDC" w14:textId="77777777" w:rsidR="00FA1FCE" w:rsidRPr="00DD5A2D" w:rsidRDefault="00FA1FCE" w:rsidP="00514C33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</w:rPr>
              <w:t>OTS075</w:t>
            </w:r>
            <w:r>
              <w:rPr>
                <w:rFonts w:ascii="Arial" w:eastAsia="Times New Roman" w:hAnsi="Arial"/>
                <w:b/>
                <w:sz w:val="14"/>
                <w:lang w:val="en-CA"/>
              </w:rPr>
              <w:t>8</w:t>
            </w:r>
          </w:p>
        </w:tc>
        <w:tc>
          <w:tcPr>
            <w:tcW w:w="173" w:type="pct"/>
            <w:vAlign w:val="center"/>
          </w:tcPr>
          <w:p w14:paraId="5AAC34BD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  <w:tc>
          <w:tcPr>
            <w:tcW w:w="406" w:type="pct"/>
            <w:vAlign w:val="center"/>
          </w:tcPr>
          <w:p w14:paraId="1B700AE2" w14:textId="77777777" w:rsidR="00FA1FCE" w:rsidRPr="00DD5A2D" w:rsidRDefault="00FA1FCE" w:rsidP="00514C33">
            <w:pPr>
              <w:jc w:val="center"/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</w:rPr>
              <w:t>OTS075</w:t>
            </w:r>
            <w:r>
              <w:rPr>
                <w:rFonts w:ascii="Arial" w:eastAsia="Times New Roman" w:hAnsi="Arial"/>
                <w:b/>
                <w:sz w:val="14"/>
                <w:lang w:val="en-CA"/>
              </w:rPr>
              <w:t>0</w:t>
            </w:r>
          </w:p>
        </w:tc>
        <w:tc>
          <w:tcPr>
            <w:tcW w:w="173" w:type="pct"/>
            <w:vAlign w:val="center"/>
          </w:tcPr>
          <w:p w14:paraId="345E39DF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  <w:tc>
          <w:tcPr>
            <w:tcW w:w="464" w:type="pct"/>
            <w:vAlign w:val="center"/>
          </w:tcPr>
          <w:p w14:paraId="1DDEFB94" w14:textId="77777777" w:rsidR="00FA1FCE" w:rsidRDefault="00FA1FCE" w:rsidP="00514C3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OTS07</w:t>
            </w:r>
            <w:r w:rsidR="00E43D68">
              <w:rPr>
                <w:rFonts w:ascii="Arial" w:eastAsia="Times New Roman" w:hAnsi="Arial"/>
                <w:b/>
                <w:sz w:val="14"/>
              </w:rPr>
              <w:t>7</w:t>
            </w:r>
            <w:r>
              <w:rPr>
                <w:rFonts w:ascii="Arial" w:eastAsia="Times New Roman" w:hAnsi="Arial"/>
                <w:b/>
                <w:sz w:val="14"/>
              </w:rPr>
              <w:t>7</w:t>
            </w:r>
          </w:p>
        </w:tc>
        <w:tc>
          <w:tcPr>
            <w:tcW w:w="173" w:type="pct"/>
            <w:vAlign w:val="center"/>
          </w:tcPr>
          <w:p w14:paraId="0E660EE5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  <w:tc>
          <w:tcPr>
            <w:tcW w:w="348" w:type="pct"/>
            <w:vAlign w:val="center"/>
          </w:tcPr>
          <w:p w14:paraId="7C562E85" w14:textId="77777777" w:rsidR="00FA1FCE" w:rsidRDefault="00FA1FCE" w:rsidP="00514C3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-</w:t>
            </w:r>
          </w:p>
        </w:tc>
        <w:tc>
          <w:tcPr>
            <w:tcW w:w="198" w:type="pct"/>
            <w:vAlign w:val="center"/>
          </w:tcPr>
          <w:p w14:paraId="1143A186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-</w:t>
            </w:r>
          </w:p>
        </w:tc>
        <w:tc>
          <w:tcPr>
            <w:tcW w:w="392" w:type="pct"/>
            <w:vAlign w:val="center"/>
          </w:tcPr>
          <w:p w14:paraId="6A98593C" w14:textId="77777777" w:rsidR="00FA1FCE" w:rsidRDefault="00FA1FCE" w:rsidP="00514C33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</w:rPr>
              <w:t>-</w:t>
            </w:r>
          </w:p>
        </w:tc>
        <w:tc>
          <w:tcPr>
            <w:tcW w:w="195" w:type="pct"/>
            <w:vAlign w:val="center"/>
          </w:tcPr>
          <w:p w14:paraId="71A43E8B" w14:textId="77777777" w:rsidR="00FA1FCE" w:rsidRDefault="00FA1FCE" w:rsidP="00514C33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-</w:t>
            </w:r>
          </w:p>
        </w:tc>
        <w:tc>
          <w:tcPr>
            <w:tcW w:w="212" w:type="pct"/>
            <w:vAlign w:val="center"/>
          </w:tcPr>
          <w:p w14:paraId="45003BFA" w14:textId="77777777" w:rsidR="00FA1FCE" w:rsidRPr="00DD5A2D" w:rsidRDefault="00FA1FCE" w:rsidP="00514C33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36</w:t>
            </w:r>
          </w:p>
        </w:tc>
        <w:tc>
          <w:tcPr>
            <w:tcW w:w="241" w:type="pct"/>
            <w:vAlign w:val="center"/>
          </w:tcPr>
          <w:p w14:paraId="3509CBCC" w14:textId="77777777" w:rsidR="00FA1FCE" w:rsidRPr="00DD5A2D" w:rsidRDefault="00FA1FCE" w:rsidP="00514C33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915</w:t>
            </w:r>
          </w:p>
        </w:tc>
        <w:tc>
          <w:tcPr>
            <w:tcW w:w="200" w:type="pct"/>
            <w:vAlign w:val="center"/>
          </w:tcPr>
          <w:p w14:paraId="53DC331D" w14:textId="77777777" w:rsidR="00FA1FCE" w:rsidRPr="00DD5A2D" w:rsidRDefault="00FA1FCE" w:rsidP="00514C33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8.4</w:t>
            </w:r>
          </w:p>
        </w:tc>
        <w:tc>
          <w:tcPr>
            <w:tcW w:w="233" w:type="pct"/>
            <w:vAlign w:val="center"/>
          </w:tcPr>
          <w:p w14:paraId="41A1CFDA" w14:textId="77777777" w:rsidR="00FA1FCE" w:rsidRPr="00DD5A2D" w:rsidRDefault="00FA1FCE" w:rsidP="00514C33">
            <w:pPr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3.8</w:t>
            </w:r>
          </w:p>
        </w:tc>
      </w:tr>
      <w:tr w:rsidR="00FA1FCE" w:rsidRPr="00257534" w14:paraId="63157F66" w14:textId="77777777" w:rsidTr="00514C33">
        <w:trPr>
          <w:trHeight w:val="216"/>
        </w:trPr>
        <w:tc>
          <w:tcPr>
            <w:tcW w:w="266" w:type="pct"/>
            <w:vAlign w:val="center"/>
          </w:tcPr>
          <w:p w14:paraId="2CCF1073" w14:textId="77777777" w:rsidR="00FA1FCE" w:rsidRDefault="00FA1FCE" w:rsidP="00514C33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1000</w:t>
            </w:r>
          </w:p>
        </w:tc>
        <w:tc>
          <w:tcPr>
            <w:tcW w:w="343" w:type="pct"/>
            <w:vAlign w:val="center"/>
          </w:tcPr>
          <w:p w14:paraId="1EB6D762" w14:textId="77777777" w:rsidR="00FA1FCE" w:rsidRPr="00D771D7" w:rsidRDefault="00FA1FCE" w:rsidP="00514C33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D771D7">
              <w:rPr>
                <w:rFonts w:ascii="Arial" w:hAnsi="Arial" w:cs="Arial"/>
                <w:sz w:val="14"/>
                <w:szCs w:val="10"/>
              </w:rPr>
              <w:t>1000/750</w:t>
            </w:r>
          </w:p>
        </w:tc>
        <w:tc>
          <w:tcPr>
            <w:tcW w:w="404" w:type="pct"/>
            <w:vAlign w:val="center"/>
          </w:tcPr>
          <w:p w14:paraId="677188A4" w14:textId="58006B7F" w:rsidR="00FA1FCE" w:rsidRDefault="009C5E3F" w:rsidP="00514C3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-</w:t>
            </w:r>
          </w:p>
        </w:tc>
        <w:tc>
          <w:tcPr>
            <w:tcW w:w="173" w:type="pct"/>
            <w:vAlign w:val="center"/>
          </w:tcPr>
          <w:p w14:paraId="0993E4B5" w14:textId="7BA3FA2C" w:rsidR="00FA1FCE" w:rsidRDefault="003B477B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-</w:t>
            </w:r>
          </w:p>
        </w:tc>
        <w:tc>
          <w:tcPr>
            <w:tcW w:w="406" w:type="pct"/>
            <w:vAlign w:val="center"/>
          </w:tcPr>
          <w:p w14:paraId="09B9A12A" w14:textId="77777777" w:rsidR="00FA1FCE" w:rsidRDefault="00FA1FCE" w:rsidP="00514C3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OTS1008</w:t>
            </w:r>
          </w:p>
        </w:tc>
        <w:tc>
          <w:tcPr>
            <w:tcW w:w="173" w:type="pct"/>
            <w:vAlign w:val="center"/>
          </w:tcPr>
          <w:p w14:paraId="31687E95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  <w:tc>
          <w:tcPr>
            <w:tcW w:w="406" w:type="pct"/>
            <w:vAlign w:val="center"/>
          </w:tcPr>
          <w:p w14:paraId="10CCE80F" w14:textId="77777777" w:rsidR="00FA1FCE" w:rsidRDefault="00FA1FCE" w:rsidP="00514C3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OTS1000</w:t>
            </w:r>
          </w:p>
        </w:tc>
        <w:tc>
          <w:tcPr>
            <w:tcW w:w="173" w:type="pct"/>
            <w:vAlign w:val="center"/>
          </w:tcPr>
          <w:p w14:paraId="1FEF3755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  <w:tc>
          <w:tcPr>
            <w:tcW w:w="464" w:type="pct"/>
            <w:vAlign w:val="center"/>
          </w:tcPr>
          <w:p w14:paraId="372A6DFA" w14:textId="77777777" w:rsidR="00FA1FCE" w:rsidRDefault="00FA1FCE" w:rsidP="00514C3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OTS1077</w:t>
            </w:r>
          </w:p>
        </w:tc>
        <w:tc>
          <w:tcPr>
            <w:tcW w:w="173" w:type="pct"/>
            <w:vAlign w:val="center"/>
          </w:tcPr>
          <w:p w14:paraId="71C9EF34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  <w:tc>
          <w:tcPr>
            <w:tcW w:w="348" w:type="pct"/>
            <w:vAlign w:val="center"/>
          </w:tcPr>
          <w:p w14:paraId="6AEA807E" w14:textId="77777777" w:rsidR="00FA1FCE" w:rsidRDefault="00FA1FCE" w:rsidP="00514C3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OTS1007</w:t>
            </w:r>
          </w:p>
        </w:tc>
        <w:tc>
          <w:tcPr>
            <w:tcW w:w="198" w:type="pct"/>
            <w:vAlign w:val="center"/>
          </w:tcPr>
          <w:p w14:paraId="41506379" w14:textId="77777777" w:rsidR="00FA1FCE" w:rsidRPr="00F75A2A" w:rsidRDefault="00FA1FCE" w:rsidP="00514C33">
            <w:pPr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  <w:tc>
          <w:tcPr>
            <w:tcW w:w="392" w:type="pct"/>
            <w:vAlign w:val="center"/>
          </w:tcPr>
          <w:p w14:paraId="440502FB" w14:textId="77777777" w:rsidR="00FA1FCE" w:rsidRDefault="00FA1FCE" w:rsidP="00514C33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OTS1006</w:t>
            </w:r>
          </w:p>
        </w:tc>
        <w:tc>
          <w:tcPr>
            <w:tcW w:w="195" w:type="pct"/>
            <w:vAlign w:val="center"/>
          </w:tcPr>
          <w:p w14:paraId="0F5031DA" w14:textId="77777777" w:rsidR="00FA1FCE" w:rsidRDefault="00FA1FCE" w:rsidP="00514C33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212" w:type="pct"/>
            <w:vAlign w:val="center"/>
          </w:tcPr>
          <w:p w14:paraId="1295236F" w14:textId="77777777" w:rsidR="00FA1FCE" w:rsidRDefault="00FA1FCE" w:rsidP="00514C33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48</w:t>
            </w:r>
          </w:p>
        </w:tc>
        <w:tc>
          <w:tcPr>
            <w:tcW w:w="241" w:type="pct"/>
            <w:vAlign w:val="center"/>
          </w:tcPr>
          <w:p w14:paraId="7E7D0561" w14:textId="77777777" w:rsidR="00FA1FCE" w:rsidRDefault="00FA1FCE" w:rsidP="00514C33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1220</w:t>
            </w:r>
          </w:p>
        </w:tc>
        <w:tc>
          <w:tcPr>
            <w:tcW w:w="200" w:type="pct"/>
            <w:vAlign w:val="center"/>
          </w:tcPr>
          <w:p w14:paraId="1D4452F3" w14:textId="77777777" w:rsidR="00FA1FCE" w:rsidRPr="00E523FC" w:rsidRDefault="00FA1FCE" w:rsidP="00514C33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E523FC">
              <w:rPr>
                <w:rFonts w:ascii="Arial" w:eastAsia="Times New Roman" w:hAnsi="Arial"/>
                <w:sz w:val="14"/>
              </w:rPr>
              <w:t>10.8</w:t>
            </w:r>
          </w:p>
        </w:tc>
        <w:tc>
          <w:tcPr>
            <w:tcW w:w="233" w:type="pct"/>
            <w:vAlign w:val="center"/>
          </w:tcPr>
          <w:p w14:paraId="612EFFBA" w14:textId="77777777" w:rsidR="00FA1FCE" w:rsidRPr="00E523FC" w:rsidRDefault="00FA1FCE" w:rsidP="00514C33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E523FC">
              <w:rPr>
                <w:rFonts w:ascii="Arial" w:eastAsia="Times New Roman" w:hAnsi="Arial"/>
                <w:sz w:val="14"/>
              </w:rPr>
              <w:t>4.9</w:t>
            </w:r>
          </w:p>
        </w:tc>
      </w:tr>
      <w:tr w:rsidR="00FA1FCE" w:rsidRPr="00257534" w14:paraId="1508F597" w14:textId="77777777" w:rsidTr="00514C33">
        <w:trPr>
          <w:trHeight w:val="216"/>
        </w:trPr>
        <w:tc>
          <w:tcPr>
            <w:tcW w:w="266" w:type="pct"/>
            <w:vAlign w:val="center"/>
          </w:tcPr>
          <w:p w14:paraId="4AC55D6C" w14:textId="77777777" w:rsidR="00FA1FCE" w:rsidRDefault="00FA1FCE" w:rsidP="00514C33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1250</w:t>
            </w:r>
          </w:p>
        </w:tc>
        <w:tc>
          <w:tcPr>
            <w:tcW w:w="343" w:type="pct"/>
            <w:vAlign w:val="center"/>
          </w:tcPr>
          <w:p w14:paraId="109DCB42" w14:textId="77777777" w:rsidR="00FA1FCE" w:rsidRPr="00D771D7" w:rsidRDefault="00FA1FCE" w:rsidP="00514C33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D771D7">
              <w:rPr>
                <w:rFonts w:ascii="Arial" w:hAnsi="Arial" w:cs="Arial"/>
                <w:sz w:val="14"/>
                <w:szCs w:val="10"/>
              </w:rPr>
              <w:t>1250/938</w:t>
            </w:r>
          </w:p>
        </w:tc>
        <w:tc>
          <w:tcPr>
            <w:tcW w:w="404" w:type="pct"/>
            <w:vAlign w:val="center"/>
          </w:tcPr>
          <w:p w14:paraId="108B6059" w14:textId="6D212CC2" w:rsidR="00FA1FCE" w:rsidRDefault="009C5E3F" w:rsidP="00514C3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-</w:t>
            </w:r>
          </w:p>
        </w:tc>
        <w:tc>
          <w:tcPr>
            <w:tcW w:w="173" w:type="pct"/>
            <w:vAlign w:val="center"/>
          </w:tcPr>
          <w:p w14:paraId="4DFBE0BE" w14:textId="5CC15D26" w:rsidR="00FA1FCE" w:rsidRDefault="003B477B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-</w:t>
            </w:r>
          </w:p>
        </w:tc>
        <w:tc>
          <w:tcPr>
            <w:tcW w:w="406" w:type="pct"/>
            <w:vAlign w:val="center"/>
          </w:tcPr>
          <w:p w14:paraId="52E9AB85" w14:textId="77777777" w:rsidR="00FA1FCE" w:rsidRDefault="00FA1FCE" w:rsidP="00514C3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OTS1258</w:t>
            </w:r>
          </w:p>
        </w:tc>
        <w:tc>
          <w:tcPr>
            <w:tcW w:w="173" w:type="pct"/>
            <w:vAlign w:val="center"/>
          </w:tcPr>
          <w:p w14:paraId="6965E6A1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  <w:tc>
          <w:tcPr>
            <w:tcW w:w="406" w:type="pct"/>
            <w:vAlign w:val="center"/>
          </w:tcPr>
          <w:p w14:paraId="054D9C1D" w14:textId="77777777" w:rsidR="00FA1FCE" w:rsidRDefault="00FA1FCE" w:rsidP="00514C3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OTS1250</w:t>
            </w:r>
          </w:p>
        </w:tc>
        <w:tc>
          <w:tcPr>
            <w:tcW w:w="173" w:type="pct"/>
            <w:vAlign w:val="center"/>
          </w:tcPr>
          <w:p w14:paraId="0D6AAE0D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  <w:tc>
          <w:tcPr>
            <w:tcW w:w="464" w:type="pct"/>
            <w:vAlign w:val="center"/>
          </w:tcPr>
          <w:p w14:paraId="50A3CDF6" w14:textId="77777777" w:rsidR="00FA1FCE" w:rsidRDefault="00FA1FCE" w:rsidP="00514C3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OTS1277</w:t>
            </w:r>
          </w:p>
        </w:tc>
        <w:tc>
          <w:tcPr>
            <w:tcW w:w="173" w:type="pct"/>
            <w:vAlign w:val="center"/>
          </w:tcPr>
          <w:p w14:paraId="37213AC6" w14:textId="77777777" w:rsidR="00FA1FCE" w:rsidRDefault="00FA1FCE" w:rsidP="00514C3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  <w:tc>
          <w:tcPr>
            <w:tcW w:w="348" w:type="pct"/>
            <w:vAlign w:val="center"/>
          </w:tcPr>
          <w:p w14:paraId="10D880B2" w14:textId="77777777" w:rsidR="00FA1FCE" w:rsidRDefault="00FA1FCE" w:rsidP="00514C33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OTS1257</w:t>
            </w:r>
          </w:p>
        </w:tc>
        <w:tc>
          <w:tcPr>
            <w:tcW w:w="198" w:type="pct"/>
            <w:vAlign w:val="center"/>
          </w:tcPr>
          <w:p w14:paraId="5CCDDA12" w14:textId="77777777" w:rsidR="00FA1FCE" w:rsidRPr="00F75A2A" w:rsidRDefault="00FA1FCE" w:rsidP="00514C33">
            <w:pPr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  <w:tc>
          <w:tcPr>
            <w:tcW w:w="392" w:type="pct"/>
            <w:vAlign w:val="center"/>
          </w:tcPr>
          <w:p w14:paraId="6033C139" w14:textId="77777777" w:rsidR="00FA1FCE" w:rsidRDefault="00FA1FCE" w:rsidP="00514C33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OTS1256</w:t>
            </w:r>
          </w:p>
        </w:tc>
        <w:tc>
          <w:tcPr>
            <w:tcW w:w="195" w:type="pct"/>
            <w:vAlign w:val="center"/>
          </w:tcPr>
          <w:p w14:paraId="3C889BFF" w14:textId="77777777" w:rsidR="00FA1FCE" w:rsidRDefault="00FA1FCE" w:rsidP="00514C33">
            <w:pPr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212" w:type="pct"/>
            <w:vAlign w:val="center"/>
          </w:tcPr>
          <w:p w14:paraId="5FD55BE1" w14:textId="77777777" w:rsidR="00FA1FCE" w:rsidRDefault="00FA1FCE" w:rsidP="00514C33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60</w:t>
            </w:r>
          </w:p>
        </w:tc>
        <w:tc>
          <w:tcPr>
            <w:tcW w:w="241" w:type="pct"/>
            <w:vAlign w:val="center"/>
          </w:tcPr>
          <w:p w14:paraId="1732A334" w14:textId="77777777" w:rsidR="00FA1FCE" w:rsidRDefault="00FA1FCE" w:rsidP="00514C33">
            <w:pPr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1525</w:t>
            </w:r>
          </w:p>
        </w:tc>
        <w:tc>
          <w:tcPr>
            <w:tcW w:w="200" w:type="pct"/>
            <w:vAlign w:val="center"/>
          </w:tcPr>
          <w:p w14:paraId="0CABBAEA" w14:textId="77777777" w:rsidR="00FA1FCE" w:rsidRPr="00E523FC" w:rsidRDefault="00FA1FCE" w:rsidP="00514C33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E523FC">
              <w:rPr>
                <w:rFonts w:ascii="Arial" w:eastAsia="Times New Roman" w:hAnsi="Arial"/>
                <w:sz w:val="14"/>
              </w:rPr>
              <w:t>13.2</w:t>
            </w:r>
          </w:p>
        </w:tc>
        <w:tc>
          <w:tcPr>
            <w:tcW w:w="233" w:type="pct"/>
            <w:vAlign w:val="center"/>
          </w:tcPr>
          <w:p w14:paraId="332E5F40" w14:textId="77777777" w:rsidR="00FA1FCE" w:rsidRPr="00E523FC" w:rsidRDefault="00FA1FCE" w:rsidP="00514C33">
            <w:pPr>
              <w:jc w:val="center"/>
              <w:rPr>
                <w:rFonts w:ascii="Arial" w:eastAsia="Times New Roman" w:hAnsi="Arial"/>
                <w:sz w:val="14"/>
              </w:rPr>
            </w:pPr>
            <w:r w:rsidRPr="00E523FC">
              <w:rPr>
                <w:rFonts w:ascii="Arial" w:eastAsia="Times New Roman" w:hAnsi="Arial"/>
                <w:sz w:val="14"/>
              </w:rPr>
              <w:t>6</w:t>
            </w:r>
            <w:r>
              <w:rPr>
                <w:rFonts w:ascii="Arial" w:eastAsia="Times New Roman" w:hAnsi="Arial"/>
                <w:sz w:val="14"/>
              </w:rPr>
              <w:t>.0</w:t>
            </w:r>
          </w:p>
        </w:tc>
      </w:tr>
    </w:tbl>
    <w:p w14:paraId="13C26572" w14:textId="77777777" w:rsidR="00257534" w:rsidRDefault="00257534">
      <w:pPr>
        <w:tabs>
          <w:tab w:val="left" w:pos="2187"/>
        </w:tabs>
        <w:rPr>
          <w:rFonts w:ascii="Arial" w:hAnsi="Arial"/>
          <w:b/>
          <w:sz w:val="20"/>
        </w:rPr>
      </w:pPr>
    </w:p>
    <w:p w14:paraId="23BA73BF" w14:textId="77777777" w:rsidR="00257534" w:rsidRDefault="00257534">
      <w:pPr>
        <w:tabs>
          <w:tab w:val="left" w:pos="2187"/>
        </w:tabs>
        <w:rPr>
          <w:rFonts w:ascii="Arial" w:hAnsi="Arial"/>
          <w:b/>
          <w:sz w:val="20"/>
        </w:rPr>
      </w:pPr>
    </w:p>
    <w:p w14:paraId="0DE5391E" w14:textId="77777777" w:rsidR="009C5E3F" w:rsidRDefault="009C5E3F" w:rsidP="00CB4B17">
      <w:pPr>
        <w:tabs>
          <w:tab w:val="left" w:pos="2187"/>
        </w:tabs>
        <w:outlineLvl w:val="0"/>
        <w:rPr>
          <w:rFonts w:ascii="Arial" w:hAnsi="Arial"/>
          <w:b/>
          <w:sz w:val="20"/>
        </w:rPr>
      </w:pPr>
      <w:bookmarkStart w:id="1" w:name="_Hlk55809773"/>
    </w:p>
    <w:p w14:paraId="293F7AC3" w14:textId="77777777" w:rsidR="009C5E3F" w:rsidRDefault="009C5E3F" w:rsidP="00CB4B17">
      <w:pPr>
        <w:tabs>
          <w:tab w:val="left" w:pos="2187"/>
        </w:tabs>
        <w:outlineLvl w:val="0"/>
        <w:rPr>
          <w:rFonts w:ascii="Arial" w:hAnsi="Arial"/>
          <w:b/>
          <w:sz w:val="20"/>
        </w:rPr>
      </w:pPr>
    </w:p>
    <w:p w14:paraId="7E1857F9" w14:textId="77777777" w:rsidR="009C5E3F" w:rsidRDefault="009C5E3F" w:rsidP="00CB4B17">
      <w:pPr>
        <w:tabs>
          <w:tab w:val="left" w:pos="2187"/>
        </w:tabs>
        <w:outlineLvl w:val="0"/>
        <w:rPr>
          <w:rFonts w:ascii="Arial" w:hAnsi="Arial"/>
          <w:b/>
          <w:sz w:val="20"/>
        </w:rPr>
      </w:pPr>
    </w:p>
    <w:p w14:paraId="42F73C1B" w14:textId="03556535" w:rsidR="00CB4B17" w:rsidRPr="00192F3E" w:rsidRDefault="00E44571" w:rsidP="00CB4B17">
      <w:pPr>
        <w:tabs>
          <w:tab w:val="left" w:pos="2187"/>
        </w:tabs>
        <w:outlineLvl w:val="0"/>
      </w:pPr>
      <w:r>
        <w:rPr>
          <w:rFonts w:ascii="Arial" w:hAnsi="Arial"/>
          <w:b/>
          <w:sz w:val="20"/>
        </w:rPr>
        <w:lastRenderedPageBreak/>
        <w:t>M</w:t>
      </w:r>
      <w:r w:rsidR="00CB4B17">
        <w:rPr>
          <w:rFonts w:ascii="Arial" w:hAnsi="Arial"/>
          <w:b/>
          <w:sz w:val="20"/>
        </w:rPr>
        <w:t xml:space="preserve">odèles </w:t>
      </w:r>
      <w:r w:rsidR="00522C18">
        <w:rPr>
          <w:rFonts w:ascii="Arial" w:hAnsi="Arial"/>
          <w:b/>
          <w:strike/>
          <w:sz w:val="20"/>
        </w:rPr>
        <w:t>à</w:t>
      </w:r>
      <w:r w:rsidR="00192F3E">
        <w:rPr>
          <w:rFonts w:ascii="Arial" w:hAnsi="Arial"/>
          <w:b/>
          <w:sz w:val="20"/>
        </w:rPr>
        <w:t xml:space="preserve"> basse</w:t>
      </w:r>
      <w:r w:rsidR="00CB4B17" w:rsidRPr="001F4540">
        <w:rPr>
          <w:rFonts w:ascii="Arial" w:hAnsi="Arial"/>
          <w:b/>
          <w:sz w:val="20"/>
        </w:rPr>
        <w:t xml:space="preserve"> densité</w:t>
      </w:r>
      <w:r w:rsidR="00A23F86">
        <w:rPr>
          <w:rFonts w:ascii="Arial" w:hAnsi="Arial"/>
          <w:b/>
          <w:sz w:val="20"/>
        </w:rPr>
        <w:t xml:space="preserve"> moyenne</w:t>
      </w:r>
    </w:p>
    <w:tbl>
      <w:tblPr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71"/>
        <w:gridCol w:w="972"/>
        <w:gridCol w:w="1089"/>
        <w:gridCol w:w="825"/>
        <w:gridCol w:w="598"/>
        <w:gridCol w:w="864"/>
        <w:gridCol w:w="543"/>
        <w:gridCol w:w="450"/>
        <w:gridCol w:w="543"/>
        <w:gridCol w:w="450"/>
        <w:gridCol w:w="860"/>
        <w:gridCol w:w="450"/>
        <w:gridCol w:w="543"/>
        <w:gridCol w:w="450"/>
        <w:gridCol w:w="543"/>
        <w:gridCol w:w="450"/>
      </w:tblGrid>
      <w:tr w:rsidR="00FA1FCE" w:rsidRPr="008A0467" w14:paraId="5AB6229B" w14:textId="77777777" w:rsidTr="007F0C2E">
        <w:trPr>
          <w:trHeight w:val="432"/>
        </w:trPr>
        <w:tc>
          <w:tcPr>
            <w:tcW w:w="542" w:type="pct"/>
            <w:vAlign w:val="center"/>
          </w:tcPr>
          <w:p w14:paraId="21C9A9DB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707715">
              <w:rPr>
                <w:rFonts w:ascii="Arial" w:eastAsia="Times New Roman" w:hAnsi="Arial"/>
                <w:b/>
                <w:sz w:val="14"/>
              </w:rPr>
              <w:t># Produit</w:t>
            </w:r>
            <w:r w:rsidR="00F808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450" w:type="pct"/>
            <w:vAlign w:val="center"/>
          </w:tcPr>
          <w:p w14:paraId="50860C6D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707715">
              <w:rPr>
                <w:rFonts w:ascii="Arial" w:eastAsia="Times New Roman" w:hAnsi="Arial"/>
                <w:b/>
                <w:sz w:val="14"/>
              </w:rPr>
              <w:t>Longueur</w:t>
            </w:r>
          </w:p>
        </w:tc>
        <w:tc>
          <w:tcPr>
            <w:tcW w:w="504" w:type="pct"/>
            <w:vAlign w:val="center"/>
          </w:tcPr>
          <w:p w14:paraId="41979195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707715">
              <w:rPr>
                <w:rFonts w:ascii="Arial" w:eastAsia="Times New Roman" w:hAnsi="Arial"/>
                <w:b/>
                <w:sz w:val="14"/>
              </w:rPr>
              <w:t>Poids</w:t>
            </w:r>
          </w:p>
        </w:tc>
        <w:tc>
          <w:tcPr>
            <w:tcW w:w="382" w:type="pct"/>
            <w:vAlign w:val="center"/>
          </w:tcPr>
          <w:p w14:paraId="6EB8CEC1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707715">
              <w:rPr>
                <w:rFonts w:ascii="Arial" w:eastAsia="Times New Roman" w:hAnsi="Arial"/>
                <w:b/>
                <w:sz w:val="14"/>
              </w:rPr>
              <w:t xml:space="preserve">Densité </w:t>
            </w:r>
            <w:r w:rsidRPr="00707715">
              <w:rPr>
                <w:rFonts w:ascii="Arial" w:eastAsia="Times New Roman" w:hAnsi="Arial"/>
                <w:b/>
                <w:sz w:val="14"/>
                <w:lang w:val="en-CA"/>
              </w:rPr>
              <w:t xml:space="preserve">Moyenne </w:t>
            </w:r>
            <w:r w:rsidRPr="00707715">
              <w:rPr>
                <w:rFonts w:ascii="Arial" w:eastAsia="Times New Roman" w:hAnsi="Arial"/>
                <w:b/>
                <w:sz w:val="14"/>
              </w:rPr>
              <w:t>W/pi</w:t>
            </w:r>
          </w:p>
        </w:tc>
        <w:tc>
          <w:tcPr>
            <w:tcW w:w="277" w:type="pct"/>
            <w:vAlign w:val="center"/>
          </w:tcPr>
          <w:p w14:paraId="42E0A2D9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707715">
              <w:rPr>
                <w:rFonts w:ascii="Arial" w:eastAsia="Times New Roman" w:hAnsi="Arial"/>
                <w:b/>
                <w:sz w:val="14"/>
              </w:rPr>
              <w:t>Watts</w:t>
            </w:r>
          </w:p>
        </w:tc>
        <w:tc>
          <w:tcPr>
            <w:tcW w:w="400" w:type="pct"/>
            <w:vAlign w:val="center"/>
          </w:tcPr>
          <w:p w14:paraId="3ED4257D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707715">
              <w:rPr>
                <w:rFonts w:ascii="Arial" w:eastAsia="Times New Roman" w:hAnsi="Arial"/>
                <w:b/>
                <w:sz w:val="14"/>
              </w:rPr>
              <w:t>Watts</w:t>
            </w:r>
          </w:p>
          <w:p w14:paraId="6BAF1143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707715">
              <w:rPr>
                <w:rFonts w:ascii="Arial" w:eastAsia="Times New Roman" w:hAnsi="Arial"/>
                <w:b/>
                <w:sz w:val="14"/>
              </w:rPr>
              <w:t>240/208V</w:t>
            </w:r>
          </w:p>
        </w:tc>
        <w:tc>
          <w:tcPr>
            <w:tcW w:w="251" w:type="pct"/>
            <w:vAlign w:val="center"/>
          </w:tcPr>
          <w:p w14:paraId="363623E9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707715">
              <w:rPr>
                <w:rFonts w:ascii="Arial" w:eastAsia="Times New Roman" w:hAnsi="Arial"/>
                <w:b/>
                <w:sz w:val="14"/>
                <w:lang w:val="en-CA"/>
              </w:rPr>
              <w:t>120</w:t>
            </w:r>
            <w:r w:rsidRPr="00707715">
              <w:rPr>
                <w:rFonts w:ascii="Arial" w:eastAsia="Times New Roman" w:hAnsi="Arial"/>
                <w:b/>
                <w:sz w:val="14"/>
              </w:rPr>
              <w:t>V</w:t>
            </w:r>
          </w:p>
        </w:tc>
        <w:tc>
          <w:tcPr>
            <w:tcW w:w="208" w:type="pct"/>
            <w:shd w:val="solid" w:color="FF0000" w:fill="auto"/>
            <w:vAlign w:val="center"/>
          </w:tcPr>
          <w:p w14:paraId="560C8320" w14:textId="77777777" w:rsidR="00FA1FCE" w:rsidRPr="008A0467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color w:val="FFFFFF"/>
                <w:sz w:val="14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</w:rPr>
              <w:t>Qté</w:t>
            </w:r>
          </w:p>
        </w:tc>
        <w:tc>
          <w:tcPr>
            <w:tcW w:w="251" w:type="pct"/>
            <w:vAlign w:val="center"/>
          </w:tcPr>
          <w:p w14:paraId="390F4887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707715">
              <w:rPr>
                <w:rFonts w:ascii="Arial" w:eastAsia="Times New Roman" w:hAnsi="Arial"/>
                <w:b/>
                <w:sz w:val="14"/>
              </w:rPr>
              <w:t>208V</w:t>
            </w:r>
          </w:p>
        </w:tc>
        <w:tc>
          <w:tcPr>
            <w:tcW w:w="208" w:type="pct"/>
            <w:shd w:val="solid" w:color="FF0000" w:fill="auto"/>
            <w:vAlign w:val="center"/>
          </w:tcPr>
          <w:p w14:paraId="1A5E3E15" w14:textId="77777777" w:rsidR="00FA1FCE" w:rsidRPr="008A0467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color w:val="FFFFFF"/>
                <w:sz w:val="14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</w:rPr>
              <w:t>Qté</w:t>
            </w:r>
          </w:p>
        </w:tc>
        <w:tc>
          <w:tcPr>
            <w:tcW w:w="398" w:type="pct"/>
            <w:vAlign w:val="center"/>
          </w:tcPr>
          <w:p w14:paraId="2C8079B5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707715">
              <w:rPr>
                <w:rFonts w:ascii="Arial" w:eastAsia="Times New Roman" w:hAnsi="Arial"/>
                <w:b/>
                <w:sz w:val="14"/>
              </w:rPr>
              <w:t>240/208V</w:t>
            </w:r>
          </w:p>
        </w:tc>
        <w:tc>
          <w:tcPr>
            <w:tcW w:w="208" w:type="pct"/>
            <w:shd w:val="solid" w:color="FF0000" w:fill="auto"/>
            <w:vAlign w:val="center"/>
          </w:tcPr>
          <w:p w14:paraId="57C9D292" w14:textId="77777777" w:rsidR="00FA1FCE" w:rsidRPr="008A0467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color w:val="FFFFFF"/>
                <w:sz w:val="14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</w:rPr>
              <w:t>Qté</w:t>
            </w:r>
          </w:p>
        </w:tc>
        <w:tc>
          <w:tcPr>
            <w:tcW w:w="251" w:type="pct"/>
            <w:vAlign w:val="center"/>
          </w:tcPr>
          <w:p w14:paraId="749FFF41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707715">
              <w:rPr>
                <w:rFonts w:ascii="Arial" w:eastAsia="Times New Roman" w:hAnsi="Arial"/>
                <w:b/>
                <w:sz w:val="14"/>
                <w:lang w:val="en-CA"/>
              </w:rPr>
              <w:t>347</w:t>
            </w:r>
            <w:r w:rsidRPr="00707715">
              <w:rPr>
                <w:rFonts w:ascii="Arial" w:eastAsia="Times New Roman" w:hAnsi="Arial"/>
                <w:b/>
                <w:sz w:val="14"/>
              </w:rPr>
              <w:t>V</w:t>
            </w:r>
          </w:p>
        </w:tc>
        <w:tc>
          <w:tcPr>
            <w:tcW w:w="208" w:type="pct"/>
            <w:shd w:val="solid" w:color="FF0000" w:fill="auto"/>
            <w:vAlign w:val="center"/>
          </w:tcPr>
          <w:p w14:paraId="3910671C" w14:textId="77777777" w:rsidR="00FA1FCE" w:rsidRPr="008A0467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color w:val="FFFFFF"/>
                <w:sz w:val="14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</w:rPr>
              <w:t>Qté</w:t>
            </w:r>
          </w:p>
        </w:tc>
        <w:tc>
          <w:tcPr>
            <w:tcW w:w="251" w:type="pct"/>
            <w:shd w:val="clear" w:color="FF0000" w:fill="auto"/>
            <w:vAlign w:val="center"/>
          </w:tcPr>
          <w:p w14:paraId="455078CF" w14:textId="77777777" w:rsidR="00FA1FCE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color w:val="FFFFFF"/>
                <w:sz w:val="14"/>
              </w:rPr>
            </w:pPr>
            <w:r w:rsidRPr="001314DE">
              <w:rPr>
                <w:rFonts w:ascii="Arial" w:eastAsia="Times New Roman" w:hAnsi="Arial"/>
                <w:b/>
                <w:sz w:val="14"/>
                <w:shd w:val="clear" w:color="auto" w:fill="FFFFFF"/>
                <w:lang w:val="en-CA"/>
              </w:rPr>
              <w:t>600</w:t>
            </w:r>
            <w:r w:rsidRPr="00707715">
              <w:rPr>
                <w:rFonts w:ascii="Arial" w:eastAsia="Times New Roman" w:hAnsi="Arial"/>
                <w:b/>
                <w:sz w:val="14"/>
              </w:rPr>
              <w:t>V</w:t>
            </w:r>
          </w:p>
        </w:tc>
        <w:tc>
          <w:tcPr>
            <w:tcW w:w="208" w:type="pct"/>
            <w:shd w:val="solid" w:color="FF0000" w:fill="auto"/>
            <w:vAlign w:val="center"/>
          </w:tcPr>
          <w:p w14:paraId="3B377CA9" w14:textId="77777777" w:rsidR="00FA1FCE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color w:val="FFFFFF"/>
                <w:sz w:val="14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</w:rPr>
              <w:t>Qté</w:t>
            </w:r>
          </w:p>
        </w:tc>
      </w:tr>
      <w:tr w:rsidR="00FA1FCE" w:rsidRPr="00707715" w14:paraId="0C03C166" w14:textId="77777777" w:rsidTr="007F0C2E">
        <w:trPr>
          <w:trHeight w:val="186"/>
        </w:trPr>
        <w:tc>
          <w:tcPr>
            <w:tcW w:w="542" w:type="pct"/>
            <w:vAlign w:val="center"/>
          </w:tcPr>
          <w:p w14:paraId="185A6B87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1F4540">
              <w:rPr>
                <w:rFonts w:ascii="Arial" w:eastAsia="Times New Roman" w:hAnsi="Arial"/>
                <w:b/>
                <w:sz w:val="14"/>
              </w:rPr>
              <w:t>O</w:t>
            </w:r>
            <w:r>
              <w:rPr>
                <w:rFonts w:ascii="Arial" w:eastAsia="Times New Roman" w:hAnsi="Arial"/>
                <w:b/>
                <w:sz w:val="14"/>
              </w:rPr>
              <w:t>TS</w:t>
            </w:r>
            <w:r w:rsidRPr="001F4540">
              <w:rPr>
                <w:rFonts w:ascii="Arial" w:eastAsia="Times New Roman" w:hAnsi="Arial"/>
                <w:b/>
                <w:sz w:val="14"/>
              </w:rPr>
              <w:t>0</w:t>
            </w:r>
            <w:r>
              <w:rPr>
                <w:rFonts w:ascii="Arial" w:eastAsia="Times New Roman" w:hAnsi="Arial"/>
                <w:b/>
                <w:sz w:val="14"/>
              </w:rPr>
              <w:t>5</w:t>
            </w:r>
            <w:r w:rsidRPr="001F4540">
              <w:rPr>
                <w:rFonts w:ascii="Arial" w:eastAsia="Times New Roman" w:hAnsi="Arial"/>
                <w:b/>
                <w:sz w:val="14"/>
              </w:rPr>
              <w:t>0X-</w:t>
            </w:r>
            <w:r>
              <w:rPr>
                <w:rFonts w:ascii="Arial" w:eastAsia="Times New Roman" w:hAnsi="Arial"/>
                <w:b/>
                <w:sz w:val="14"/>
              </w:rPr>
              <w:t>915</w:t>
            </w:r>
          </w:p>
        </w:tc>
        <w:tc>
          <w:tcPr>
            <w:tcW w:w="450" w:type="pct"/>
            <w:vMerge w:val="restart"/>
            <w:vAlign w:val="center"/>
          </w:tcPr>
          <w:p w14:paraId="5FDBDE00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36’’</w:t>
            </w:r>
          </w:p>
          <w:p w14:paraId="10E09C8A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707715">
              <w:rPr>
                <w:rFonts w:ascii="Arial" w:eastAsia="Times New Roman" w:hAnsi="Arial"/>
                <w:sz w:val="14"/>
              </w:rPr>
              <w:t>(</w:t>
            </w:r>
            <w:r>
              <w:rPr>
                <w:rFonts w:ascii="Arial" w:eastAsia="Times New Roman" w:hAnsi="Arial"/>
                <w:sz w:val="14"/>
              </w:rPr>
              <w:t>915</w:t>
            </w:r>
            <w:r w:rsidRPr="00707715">
              <w:rPr>
                <w:rFonts w:ascii="Arial" w:eastAsia="Times New Roman" w:hAnsi="Arial"/>
                <w:sz w:val="14"/>
              </w:rPr>
              <w:t xml:space="preserve"> mm)</w:t>
            </w:r>
          </w:p>
        </w:tc>
        <w:tc>
          <w:tcPr>
            <w:tcW w:w="504" w:type="pct"/>
            <w:vMerge w:val="restart"/>
            <w:vAlign w:val="center"/>
          </w:tcPr>
          <w:p w14:paraId="13E21B40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8.4</w:t>
            </w:r>
            <w:r>
              <w:rPr>
                <w:rFonts w:ascii="Arial" w:eastAsia="Times New Roman" w:hAnsi="Arial"/>
                <w:sz w:val="14"/>
              </w:rPr>
              <w:t xml:space="preserve"> lb</w:t>
            </w:r>
          </w:p>
          <w:p w14:paraId="643C13CE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707715">
              <w:rPr>
                <w:rFonts w:ascii="Arial" w:eastAsia="Times New Roman" w:hAnsi="Arial"/>
                <w:sz w:val="14"/>
              </w:rPr>
              <w:t>(</w:t>
            </w:r>
            <w:r>
              <w:rPr>
                <w:rFonts w:ascii="Arial" w:eastAsia="Times New Roman" w:hAnsi="Arial"/>
                <w:sz w:val="14"/>
                <w:lang w:val="en-CA"/>
              </w:rPr>
              <w:t>3.8</w:t>
            </w:r>
            <w:r w:rsidRPr="00707715">
              <w:rPr>
                <w:rFonts w:ascii="Arial" w:eastAsia="Times New Roman" w:hAnsi="Arial"/>
                <w:sz w:val="14"/>
              </w:rPr>
              <w:t xml:space="preserve"> kg)</w:t>
            </w:r>
          </w:p>
        </w:tc>
        <w:tc>
          <w:tcPr>
            <w:tcW w:w="382" w:type="pct"/>
            <w:vAlign w:val="center"/>
          </w:tcPr>
          <w:p w14:paraId="6FD0B075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707715">
              <w:rPr>
                <w:rFonts w:ascii="Arial" w:eastAsia="Times New Roman" w:hAnsi="Arial"/>
                <w:sz w:val="14"/>
                <w:lang w:val="en-CA"/>
              </w:rPr>
              <w:t>1</w:t>
            </w:r>
            <w:r>
              <w:rPr>
                <w:rFonts w:ascii="Arial" w:eastAsia="Times New Roman" w:hAnsi="Arial"/>
                <w:sz w:val="14"/>
                <w:lang w:val="en-CA"/>
              </w:rPr>
              <w:t>67</w:t>
            </w:r>
          </w:p>
        </w:tc>
        <w:tc>
          <w:tcPr>
            <w:tcW w:w="277" w:type="pct"/>
            <w:vAlign w:val="center"/>
          </w:tcPr>
          <w:p w14:paraId="340E648D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500</w:t>
            </w:r>
          </w:p>
        </w:tc>
        <w:tc>
          <w:tcPr>
            <w:tcW w:w="400" w:type="pct"/>
            <w:vAlign w:val="center"/>
          </w:tcPr>
          <w:p w14:paraId="27344C5E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500/37</w:t>
            </w:r>
            <w:r w:rsidR="00E43D68">
              <w:rPr>
                <w:rFonts w:ascii="Arial" w:eastAsia="Times New Roman" w:hAnsi="Arial"/>
                <w:sz w:val="14"/>
              </w:rPr>
              <w:t>5</w:t>
            </w:r>
          </w:p>
        </w:tc>
        <w:tc>
          <w:tcPr>
            <w:tcW w:w="251" w:type="pct"/>
            <w:vAlign w:val="center"/>
          </w:tcPr>
          <w:p w14:paraId="1C626F24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074E8C60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  <w:tc>
          <w:tcPr>
            <w:tcW w:w="251" w:type="pct"/>
            <w:vAlign w:val="center"/>
          </w:tcPr>
          <w:p w14:paraId="6B6BFF9C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293A017A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  <w:tc>
          <w:tcPr>
            <w:tcW w:w="398" w:type="pct"/>
            <w:vAlign w:val="center"/>
          </w:tcPr>
          <w:p w14:paraId="31577E43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04939B1F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  <w:tc>
          <w:tcPr>
            <w:tcW w:w="251" w:type="pct"/>
            <w:vAlign w:val="center"/>
          </w:tcPr>
          <w:p w14:paraId="2DB2B261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sz w:val="14"/>
              </w:rPr>
              <w:t>-----</w:t>
            </w:r>
          </w:p>
        </w:tc>
        <w:tc>
          <w:tcPr>
            <w:tcW w:w="208" w:type="pct"/>
            <w:vAlign w:val="center"/>
          </w:tcPr>
          <w:p w14:paraId="3B71FCF8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  <w:r w:rsidRPr="00707715">
              <w:rPr>
                <w:rFonts w:ascii="Arial" w:eastAsia="Times New Roman" w:hAnsi="Arial"/>
                <w:color w:val="FF0000"/>
                <w:sz w:val="14"/>
              </w:rPr>
              <w:t>-----</w:t>
            </w:r>
          </w:p>
        </w:tc>
        <w:tc>
          <w:tcPr>
            <w:tcW w:w="251" w:type="pct"/>
            <w:vAlign w:val="center"/>
          </w:tcPr>
          <w:p w14:paraId="1F0285BF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  <w:r w:rsidRPr="00707715">
              <w:rPr>
                <w:rFonts w:ascii="Arial" w:eastAsia="Times New Roman" w:hAnsi="Arial"/>
                <w:sz w:val="14"/>
              </w:rPr>
              <w:t>-----</w:t>
            </w:r>
          </w:p>
        </w:tc>
        <w:tc>
          <w:tcPr>
            <w:tcW w:w="208" w:type="pct"/>
            <w:vAlign w:val="center"/>
          </w:tcPr>
          <w:p w14:paraId="3ED1A716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  <w:r w:rsidRPr="00707715">
              <w:rPr>
                <w:rFonts w:ascii="Arial" w:eastAsia="Times New Roman" w:hAnsi="Arial"/>
                <w:color w:val="FF0000"/>
                <w:sz w:val="14"/>
              </w:rPr>
              <w:t>-----</w:t>
            </w:r>
          </w:p>
        </w:tc>
      </w:tr>
      <w:tr w:rsidR="00FA1FCE" w:rsidRPr="00707715" w14:paraId="42595EF0" w14:textId="77777777" w:rsidTr="007F0C2E">
        <w:trPr>
          <w:trHeight w:val="215"/>
        </w:trPr>
        <w:tc>
          <w:tcPr>
            <w:tcW w:w="542" w:type="pct"/>
            <w:vAlign w:val="center"/>
          </w:tcPr>
          <w:p w14:paraId="071F27B2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1F4540">
              <w:rPr>
                <w:rFonts w:ascii="Arial" w:eastAsia="Times New Roman" w:hAnsi="Arial"/>
                <w:b/>
                <w:sz w:val="14"/>
              </w:rPr>
              <w:t>O</w:t>
            </w:r>
            <w:r>
              <w:rPr>
                <w:rFonts w:ascii="Arial" w:eastAsia="Times New Roman" w:hAnsi="Arial"/>
                <w:b/>
                <w:sz w:val="14"/>
              </w:rPr>
              <w:t>TS</w:t>
            </w:r>
            <w:r w:rsidRPr="001F4540">
              <w:rPr>
                <w:rFonts w:ascii="Arial" w:eastAsia="Times New Roman" w:hAnsi="Arial"/>
                <w:b/>
                <w:sz w:val="14"/>
              </w:rPr>
              <w:t>0</w:t>
            </w:r>
            <w:r>
              <w:rPr>
                <w:rFonts w:ascii="Arial" w:eastAsia="Times New Roman" w:hAnsi="Arial"/>
                <w:b/>
                <w:sz w:val="14"/>
              </w:rPr>
              <w:t>6</w:t>
            </w:r>
            <w:r w:rsidRPr="001F4540">
              <w:rPr>
                <w:rFonts w:ascii="Arial" w:eastAsia="Times New Roman" w:hAnsi="Arial"/>
                <w:b/>
                <w:sz w:val="14"/>
              </w:rPr>
              <w:t>0X-</w:t>
            </w:r>
            <w:r>
              <w:rPr>
                <w:rFonts w:ascii="Arial" w:eastAsia="Times New Roman" w:hAnsi="Arial"/>
                <w:b/>
                <w:sz w:val="14"/>
              </w:rPr>
              <w:t>915</w:t>
            </w:r>
          </w:p>
        </w:tc>
        <w:tc>
          <w:tcPr>
            <w:tcW w:w="450" w:type="pct"/>
            <w:vMerge/>
            <w:vAlign w:val="center"/>
          </w:tcPr>
          <w:p w14:paraId="51428FA3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504" w:type="pct"/>
            <w:vMerge/>
            <w:vAlign w:val="center"/>
          </w:tcPr>
          <w:p w14:paraId="018D2DFF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382" w:type="pct"/>
            <w:vAlign w:val="center"/>
          </w:tcPr>
          <w:p w14:paraId="202A3195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200</w:t>
            </w:r>
          </w:p>
        </w:tc>
        <w:tc>
          <w:tcPr>
            <w:tcW w:w="277" w:type="pct"/>
            <w:vAlign w:val="center"/>
          </w:tcPr>
          <w:p w14:paraId="0DBCDF79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600</w:t>
            </w:r>
          </w:p>
        </w:tc>
        <w:tc>
          <w:tcPr>
            <w:tcW w:w="400" w:type="pct"/>
            <w:vAlign w:val="center"/>
          </w:tcPr>
          <w:p w14:paraId="21D5E8BB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600/45</w:t>
            </w:r>
            <w:r w:rsidR="00E43D68">
              <w:rPr>
                <w:rFonts w:ascii="Arial" w:eastAsia="Times New Roman" w:hAnsi="Arial"/>
                <w:sz w:val="14"/>
                <w:lang w:val="en-CA"/>
              </w:rPr>
              <w:t>0</w:t>
            </w:r>
          </w:p>
        </w:tc>
        <w:tc>
          <w:tcPr>
            <w:tcW w:w="251" w:type="pct"/>
            <w:vAlign w:val="center"/>
          </w:tcPr>
          <w:p w14:paraId="264E1FDF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1E29663F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  <w:tc>
          <w:tcPr>
            <w:tcW w:w="251" w:type="pct"/>
            <w:vAlign w:val="center"/>
          </w:tcPr>
          <w:p w14:paraId="354451DF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1905A514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  <w:tc>
          <w:tcPr>
            <w:tcW w:w="398" w:type="pct"/>
            <w:vAlign w:val="center"/>
          </w:tcPr>
          <w:p w14:paraId="089AAFEC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315B9CAE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  <w:tc>
          <w:tcPr>
            <w:tcW w:w="251" w:type="pct"/>
            <w:vAlign w:val="center"/>
          </w:tcPr>
          <w:p w14:paraId="22969A4A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sz w:val="14"/>
              </w:rPr>
              <w:t>-----</w:t>
            </w:r>
          </w:p>
        </w:tc>
        <w:tc>
          <w:tcPr>
            <w:tcW w:w="208" w:type="pct"/>
            <w:vAlign w:val="center"/>
          </w:tcPr>
          <w:p w14:paraId="06A9C744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  <w:r w:rsidRPr="00707715">
              <w:rPr>
                <w:rFonts w:ascii="Arial" w:eastAsia="Times New Roman" w:hAnsi="Arial"/>
                <w:color w:val="FF0000"/>
                <w:sz w:val="14"/>
              </w:rPr>
              <w:t>-----</w:t>
            </w:r>
          </w:p>
        </w:tc>
        <w:tc>
          <w:tcPr>
            <w:tcW w:w="251" w:type="pct"/>
            <w:vAlign w:val="center"/>
          </w:tcPr>
          <w:p w14:paraId="3A4E2447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  <w:r w:rsidRPr="00707715">
              <w:rPr>
                <w:rFonts w:ascii="Arial" w:eastAsia="Times New Roman" w:hAnsi="Arial"/>
                <w:sz w:val="14"/>
              </w:rPr>
              <w:t>-----</w:t>
            </w:r>
          </w:p>
        </w:tc>
        <w:tc>
          <w:tcPr>
            <w:tcW w:w="208" w:type="pct"/>
            <w:vAlign w:val="center"/>
          </w:tcPr>
          <w:p w14:paraId="62D28C33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  <w:r w:rsidRPr="00707715">
              <w:rPr>
                <w:rFonts w:ascii="Arial" w:eastAsia="Times New Roman" w:hAnsi="Arial"/>
                <w:color w:val="FF0000"/>
                <w:sz w:val="14"/>
              </w:rPr>
              <w:t>-----</w:t>
            </w:r>
          </w:p>
        </w:tc>
      </w:tr>
      <w:tr w:rsidR="00FA1FCE" w:rsidRPr="00707715" w14:paraId="7FF9F648" w14:textId="77777777" w:rsidTr="007F0C2E">
        <w:trPr>
          <w:trHeight w:val="215"/>
        </w:trPr>
        <w:tc>
          <w:tcPr>
            <w:tcW w:w="542" w:type="pct"/>
            <w:vAlign w:val="center"/>
          </w:tcPr>
          <w:p w14:paraId="799BF1EE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1F4540">
              <w:rPr>
                <w:rFonts w:ascii="Arial" w:eastAsia="Times New Roman" w:hAnsi="Arial"/>
                <w:b/>
                <w:sz w:val="14"/>
              </w:rPr>
              <w:t>O</w:t>
            </w:r>
            <w:r>
              <w:rPr>
                <w:rFonts w:ascii="Arial" w:eastAsia="Times New Roman" w:hAnsi="Arial"/>
                <w:b/>
                <w:sz w:val="14"/>
              </w:rPr>
              <w:t>TS</w:t>
            </w:r>
            <w:r w:rsidRPr="001F4540">
              <w:rPr>
                <w:rFonts w:ascii="Arial" w:eastAsia="Times New Roman" w:hAnsi="Arial"/>
                <w:b/>
                <w:sz w:val="14"/>
              </w:rPr>
              <w:t>0</w:t>
            </w:r>
            <w:r>
              <w:rPr>
                <w:rFonts w:ascii="Arial" w:eastAsia="Times New Roman" w:hAnsi="Arial"/>
                <w:b/>
                <w:sz w:val="14"/>
              </w:rPr>
              <w:t>66</w:t>
            </w:r>
            <w:r w:rsidRPr="001F4540">
              <w:rPr>
                <w:rFonts w:ascii="Arial" w:eastAsia="Times New Roman" w:hAnsi="Arial"/>
                <w:b/>
                <w:sz w:val="14"/>
              </w:rPr>
              <w:t>X-</w:t>
            </w:r>
            <w:r>
              <w:rPr>
                <w:rFonts w:ascii="Arial" w:eastAsia="Times New Roman" w:hAnsi="Arial"/>
                <w:b/>
                <w:sz w:val="14"/>
              </w:rPr>
              <w:t>1220</w:t>
            </w:r>
          </w:p>
        </w:tc>
        <w:tc>
          <w:tcPr>
            <w:tcW w:w="450" w:type="pct"/>
            <w:vMerge w:val="restart"/>
            <w:vAlign w:val="center"/>
          </w:tcPr>
          <w:p w14:paraId="6E9D2202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48’’</w:t>
            </w:r>
          </w:p>
          <w:p w14:paraId="1D2E8BF5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</w:rPr>
              <w:t>(1220</w:t>
            </w:r>
            <w:r w:rsidRPr="00707715">
              <w:rPr>
                <w:rFonts w:ascii="Arial" w:eastAsia="Times New Roman" w:hAnsi="Arial"/>
                <w:sz w:val="14"/>
              </w:rPr>
              <w:t xml:space="preserve"> mm)</w:t>
            </w:r>
          </w:p>
        </w:tc>
        <w:tc>
          <w:tcPr>
            <w:tcW w:w="504" w:type="pct"/>
            <w:vMerge w:val="restart"/>
            <w:vAlign w:val="center"/>
          </w:tcPr>
          <w:p w14:paraId="1DBBF8C4" w14:textId="77777777" w:rsidR="00FA1FCE" w:rsidRPr="00E523FC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E523FC">
              <w:rPr>
                <w:rFonts w:ascii="Arial" w:eastAsia="Times New Roman" w:hAnsi="Arial"/>
                <w:sz w:val="14"/>
              </w:rPr>
              <w:t>1</w:t>
            </w:r>
            <w:r w:rsidRPr="00E523FC">
              <w:rPr>
                <w:rFonts w:ascii="Arial" w:eastAsia="Times New Roman" w:hAnsi="Arial"/>
                <w:sz w:val="14"/>
                <w:lang w:val="en-CA"/>
              </w:rPr>
              <w:t>0</w:t>
            </w:r>
            <w:r>
              <w:rPr>
                <w:rFonts w:ascii="Arial" w:eastAsia="Times New Roman" w:hAnsi="Arial"/>
                <w:sz w:val="14"/>
                <w:lang w:val="en-CA"/>
              </w:rPr>
              <w:t>.8</w:t>
            </w:r>
            <w:r w:rsidRPr="00E523FC">
              <w:rPr>
                <w:rFonts w:ascii="Arial" w:eastAsia="Times New Roman" w:hAnsi="Arial"/>
                <w:sz w:val="14"/>
              </w:rPr>
              <w:t xml:space="preserve"> lb</w:t>
            </w:r>
          </w:p>
          <w:p w14:paraId="4F434AF9" w14:textId="77777777" w:rsidR="00FA1FCE" w:rsidRPr="00E523FC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E523FC">
              <w:rPr>
                <w:rFonts w:ascii="Arial" w:eastAsia="Times New Roman" w:hAnsi="Arial"/>
                <w:sz w:val="14"/>
              </w:rPr>
              <w:t>(</w:t>
            </w:r>
            <w:r w:rsidRPr="00E523FC">
              <w:rPr>
                <w:rFonts w:ascii="Arial" w:eastAsia="Times New Roman" w:hAnsi="Arial"/>
                <w:sz w:val="14"/>
                <w:lang w:val="en-CA"/>
              </w:rPr>
              <w:t>4</w:t>
            </w:r>
            <w:r>
              <w:rPr>
                <w:rFonts w:ascii="Arial" w:eastAsia="Times New Roman" w:hAnsi="Arial"/>
                <w:sz w:val="14"/>
                <w:lang w:val="en-CA"/>
              </w:rPr>
              <w:t>.9</w:t>
            </w:r>
            <w:r w:rsidRPr="00E523FC">
              <w:rPr>
                <w:rFonts w:ascii="Arial" w:eastAsia="Times New Roman" w:hAnsi="Arial"/>
                <w:sz w:val="14"/>
              </w:rPr>
              <w:t xml:space="preserve"> kg)</w:t>
            </w:r>
          </w:p>
        </w:tc>
        <w:tc>
          <w:tcPr>
            <w:tcW w:w="382" w:type="pct"/>
            <w:vAlign w:val="center"/>
          </w:tcPr>
          <w:p w14:paraId="63A00F24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707715">
              <w:rPr>
                <w:rFonts w:ascii="Arial" w:eastAsia="Times New Roman" w:hAnsi="Arial"/>
                <w:sz w:val="14"/>
                <w:lang w:val="en-CA"/>
              </w:rPr>
              <w:t>1</w:t>
            </w:r>
            <w:r>
              <w:rPr>
                <w:rFonts w:ascii="Arial" w:eastAsia="Times New Roman" w:hAnsi="Arial"/>
                <w:sz w:val="14"/>
                <w:lang w:val="en-CA"/>
              </w:rPr>
              <w:t>67</w:t>
            </w:r>
          </w:p>
        </w:tc>
        <w:tc>
          <w:tcPr>
            <w:tcW w:w="277" w:type="pct"/>
            <w:vAlign w:val="center"/>
          </w:tcPr>
          <w:p w14:paraId="0E71CC5F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668</w:t>
            </w:r>
          </w:p>
        </w:tc>
        <w:tc>
          <w:tcPr>
            <w:tcW w:w="400" w:type="pct"/>
            <w:vAlign w:val="center"/>
          </w:tcPr>
          <w:p w14:paraId="3EBA0864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668/502</w:t>
            </w:r>
          </w:p>
        </w:tc>
        <w:tc>
          <w:tcPr>
            <w:tcW w:w="251" w:type="pct"/>
            <w:vAlign w:val="center"/>
          </w:tcPr>
          <w:p w14:paraId="01E0C0CB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i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2650E4C5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  <w:tc>
          <w:tcPr>
            <w:tcW w:w="251" w:type="pct"/>
            <w:vAlign w:val="center"/>
          </w:tcPr>
          <w:p w14:paraId="086515D1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2902988B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i/>
                <w:color w:val="FF0000"/>
                <w:sz w:val="14"/>
              </w:rPr>
            </w:pPr>
          </w:p>
        </w:tc>
        <w:tc>
          <w:tcPr>
            <w:tcW w:w="398" w:type="pct"/>
            <w:vAlign w:val="center"/>
          </w:tcPr>
          <w:p w14:paraId="63A2C703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i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76B9B8F8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  <w:tc>
          <w:tcPr>
            <w:tcW w:w="251" w:type="pct"/>
            <w:vAlign w:val="center"/>
          </w:tcPr>
          <w:p w14:paraId="4DF9FE19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i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0A95F69A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  <w:tc>
          <w:tcPr>
            <w:tcW w:w="251" w:type="pct"/>
            <w:vAlign w:val="center"/>
          </w:tcPr>
          <w:p w14:paraId="36222C8A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5813859E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</w:tr>
      <w:tr w:rsidR="00FA1FCE" w:rsidRPr="00707715" w14:paraId="15C2195A" w14:textId="77777777" w:rsidTr="007F0C2E">
        <w:trPr>
          <w:trHeight w:val="215"/>
        </w:trPr>
        <w:tc>
          <w:tcPr>
            <w:tcW w:w="542" w:type="pct"/>
            <w:vAlign w:val="center"/>
          </w:tcPr>
          <w:p w14:paraId="336A19F9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1F4540">
              <w:rPr>
                <w:rFonts w:ascii="Arial" w:eastAsia="Times New Roman" w:hAnsi="Arial"/>
                <w:b/>
                <w:sz w:val="14"/>
              </w:rPr>
              <w:t>O</w:t>
            </w:r>
            <w:r>
              <w:rPr>
                <w:rFonts w:ascii="Arial" w:eastAsia="Times New Roman" w:hAnsi="Arial"/>
                <w:b/>
                <w:sz w:val="14"/>
              </w:rPr>
              <w:t>TS</w:t>
            </w:r>
            <w:r w:rsidRPr="001F4540">
              <w:rPr>
                <w:rFonts w:ascii="Arial" w:eastAsia="Times New Roman" w:hAnsi="Arial"/>
                <w:b/>
                <w:sz w:val="14"/>
              </w:rPr>
              <w:t>0</w:t>
            </w:r>
            <w:r>
              <w:rPr>
                <w:rFonts w:ascii="Arial" w:eastAsia="Times New Roman" w:hAnsi="Arial"/>
                <w:b/>
                <w:sz w:val="14"/>
              </w:rPr>
              <w:t>80</w:t>
            </w:r>
            <w:r w:rsidRPr="001F4540">
              <w:rPr>
                <w:rFonts w:ascii="Arial" w:eastAsia="Times New Roman" w:hAnsi="Arial"/>
                <w:b/>
                <w:sz w:val="14"/>
              </w:rPr>
              <w:t>X-</w:t>
            </w:r>
            <w:r>
              <w:rPr>
                <w:rFonts w:ascii="Arial" w:eastAsia="Times New Roman" w:hAnsi="Arial"/>
                <w:b/>
                <w:sz w:val="14"/>
              </w:rPr>
              <w:t>1220</w:t>
            </w:r>
          </w:p>
        </w:tc>
        <w:tc>
          <w:tcPr>
            <w:tcW w:w="450" w:type="pct"/>
            <w:vMerge/>
            <w:vAlign w:val="center"/>
          </w:tcPr>
          <w:p w14:paraId="08733C01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</w:p>
        </w:tc>
        <w:tc>
          <w:tcPr>
            <w:tcW w:w="504" w:type="pct"/>
            <w:vMerge/>
            <w:vAlign w:val="center"/>
          </w:tcPr>
          <w:p w14:paraId="47D19DF9" w14:textId="77777777" w:rsidR="00FA1FCE" w:rsidRPr="00BB036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highlight w:val="cyan"/>
              </w:rPr>
            </w:pPr>
          </w:p>
        </w:tc>
        <w:tc>
          <w:tcPr>
            <w:tcW w:w="382" w:type="pct"/>
            <w:vAlign w:val="center"/>
          </w:tcPr>
          <w:p w14:paraId="4FA6285B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200</w:t>
            </w:r>
          </w:p>
        </w:tc>
        <w:tc>
          <w:tcPr>
            <w:tcW w:w="277" w:type="pct"/>
            <w:vAlign w:val="center"/>
          </w:tcPr>
          <w:p w14:paraId="34670F2A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800</w:t>
            </w:r>
          </w:p>
        </w:tc>
        <w:tc>
          <w:tcPr>
            <w:tcW w:w="400" w:type="pct"/>
            <w:vAlign w:val="center"/>
          </w:tcPr>
          <w:p w14:paraId="70BD8B82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800/60</w:t>
            </w:r>
            <w:r w:rsidR="00E43D68">
              <w:rPr>
                <w:rFonts w:ascii="Arial" w:eastAsia="Times New Roman" w:hAnsi="Arial"/>
                <w:sz w:val="14"/>
                <w:lang w:val="en-CA"/>
              </w:rPr>
              <w:t>0</w:t>
            </w:r>
          </w:p>
        </w:tc>
        <w:tc>
          <w:tcPr>
            <w:tcW w:w="251" w:type="pct"/>
            <w:vAlign w:val="center"/>
          </w:tcPr>
          <w:p w14:paraId="329DDE7B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6D6CF005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  <w:tc>
          <w:tcPr>
            <w:tcW w:w="251" w:type="pct"/>
            <w:vAlign w:val="center"/>
          </w:tcPr>
          <w:p w14:paraId="0740D9C5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5DEF080C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i/>
                <w:color w:val="FF0000"/>
                <w:sz w:val="14"/>
              </w:rPr>
            </w:pPr>
          </w:p>
        </w:tc>
        <w:tc>
          <w:tcPr>
            <w:tcW w:w="398" w:type="pct"/>
            <w:vAlign w:val="center"/>
          </w:tcPr>
          <w:p w14:paraId="36149804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i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4F189B42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  <w:tc>
          <w:tcPr>
            <w:tcW w:w="251" w:type="pct"/>
            <w:vAlign w:val="center"/>
          </w:tcPr>
          <w:p w14:paraId="7E090997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i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3BC1E529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  <w:tc>
          <w:tcPr>
            <w:tcW w:w="251" w:type="pct"/>
            <w:vAlign w:val="center"/>
          </w:tcPr>
          <w:p w14:paraId="188120C0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2CD22AD6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</w:tr>
      <w:tr w:rsidR="00FA1FCE" w:rsidRPr="00707715" w14:paraId="450024A9" w14:textId="77777777" w:rsidTr="007F0C2E">
        <w:trPr>
          <w:trHeight w:val="215"/>
        </w:trPr>
        <w:tc>
          <w:tcPr>
            <w:tcW w:w="542" w:type="pct"/>
            <w:vAlign w:val="center"/>
          </w:tcPr>
          <w:p w14:paraId="525361B8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1F4540">
              <w:rPr>
                <w:rFonts w:ascii="Arial" w:eastAsia="Times New Roman" w:hAnsi="Arial"/>
                <w:b/>
                <w:sz w:val="14"/>
              </w:rPr>
              <w:t>O</w:t>
            </w:r>
            <w:r>
              <w:rPr>
                <w:rFonts w:ascii="Arial" w:eastAsia="Times New Roman" w:hAnsi="Arial"/>
                <w:b/>
                <w:sz w:val="14"/>
              </w:rPr>
              <w:t>TS</w:t>
            </w:r>
            <w:r w:rsidRPr="001F4540">
              <w:rPr>
                <w:rFonts w:ascii="Arial" w:eastAsia="Times New Roman" w:hAnsi="Arial"/>
                <w:b/>
                <w:sz w:val="14"/>
              </w:rPr>
              <w:t>0</w:t>
            </w:r>
            <w:r>
              <w:rPr>
                <w:rFonts w:ascii="Arial" w:eastAsia="Times New Roman" w:hAnsi="Arial"/>
                <w:b/>
                <w:sz w:val="14"/>
              </w:rPr>
              <w:t>83</w:t>
            </w:r>
            <w:r w:rsidRPr="001F4540">
              <w:rPr>
                <w:rFonts w:ascii="Arial" w:eastAsia="Times New Roman" w:hAnsi="Arial"/>
                <w:b/>
                <w:sz w:val="14"/>
              </w:rPr>
              <w:t>X-1</w:t>
            </w:r>
            <w:r>
              <w:rPr>
                <w:rFonts w:ascii="Arial" w:eastAsia="Times New Roman" w:hAnsi="Arial"/>
                <w:b/>
                <w:sz w:val="14"/>
              </w:rPr>
              <w:t>525</w:t>
            </w:r>
          </w:p>
        </w:tc>
        <w:tc>
          <w:tcPr>
            <w:tcW w:w="450" w:type="pct"/>
            <w:vMerge w:val="restart"/>
            <w:vAlign w:val="center"/>
          </w:tcPr>
          <w:p w14:paraId="63D8A962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>
              <w:rPr>
                <w:rFonts w:ascii="Arial" w:eastAsia="Times New Roman" w:hAnsi="Arial"/>
                <w:sz w:val="14"/>
              </w:rPr>
              <w:t>60’’</w:t>
            </w:r>
          </w:p>
          <w:p w14:paraId="09E6F0C4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sz w:val="14"/>
              </w:rPr>
              <w:t>(</w:t>
            </w:r>
            <w:r w:rsidRPr="00707715">
              <w:rPr>
                <w:rFonts w:ascii="Arial" w:eastAsia="Times New Roman" w:hAnsi="Arial"/>
                <w:sz w:val="14"/>
                <w:lang w:val="en-CA"/>
              </w:rPr>
              <w:t>1</w:t>
            </w:r>
            <w:r>
              <w:rPr>
                <w:rFonts w:ascii="Arial" w:eastAsia="Times New Roman" w:hAnsi="Arial"/>
                <w:sz w:val="14"/>
                <w:lang w:val="en-CA"/>
              </w:rPr>
              <w:t>525</w:t>
            </w:r>
            <w:r w:rsidRPr="00707715">
              <w:rPr>
                <w:rFonts w:ascii="Arial" w:eastAsia="Times New Roman" w:hAnsi="Arial"/>
                <w:sz w:val="14"/>
              </w:rPr>
              <w:t xml:space="preserve"> mm)</w:t>
            </w:r>
          </w:p>
        </w:tc>
        <w:tc>
          <w:tcPr>
            <w:tcW w:w="504" w:type="pct"/>
            <w:vMerge w:val="restart"/>
            <w:vAlign w:val="center"/>
          </w:tcPr>
          <w:p w14:paraId="7BAF52B6" w14:textId="77777777" w:rsidR="00FA1FCE" w:rsidRPr="00E523FC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E523FC">
              <w:rPr>
                <w:rFonts w:ascii="Arial" w:eastAsia="Times New Roman" w:hAnsi="Arial"/>
                <w:sz w:val="14"/>
              </w:rPr>
              <w:t>1</w:t>
            </w:r>
            <w:r>
              <w:rPr>
                <w:rFonts w:ascii="Arial" w:eastAsia="Times New Roman" w:hAnsi="Arial"/>
                <w:sz w:val="14"/>
              </w:rPr>
              <w:t>3.2</w:t>
            </w:r>
            <w:r w:rsidRPr="00E523FC">
              <w:rPr>
                <w:rFonts w:ascii="Arial" w:eastAsia="Times New Roman" w:hAnsi="Arial"/>
                <w:sz w:val="14"/>
              </w:rPr>
              <w:t xml:space="preserve"> lb</w:t>
            </w:r>
          </w:p>
          <w:p w14:paraId="10050336" w14:textId="77777777" w:rsidR="00FA1FCE" w:rsidRPr="00E523FC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E523FC">
              <w:rPr>
                <w:rFonts w:ascii="Arial" w:eastAsia="Times New Roman" w:hAnsi="Arial"/>
                <w:sz w:val="14"/>
              </w:rPr>
              <w:t>(</w:t>
            </w:r>
            <w:r>
              <w:rPr>
                <w:rFonts w:ascii="Arial" w:eastAsia="Times New Roman" w:hAnsi="Arial"/>
                <w:sz w:val="14"/>
              </w:rPr>
              <w:t>6</w:t>
            </w:r>
            <w:r w:rsidRPr="00E523FC">
              <w:rPr>
                <w:rFonts w:ascii="Arial" w:eastAsia="Times New Roman" w:hAnsi="Arial"/>
                <w:sz w:val="14"/>
              </w:rPr>
              <w:t xml:space="preserve"> kg)</w:t>
            </w:r>
          </w:p>
        </w:tc>
        <w:tc>
          <w:tcPr>
            <w:tcW w:w="382" w:type="pct"/>
            <w:vAlign w:val="center"/>
          </w:tcPr>
          <w:p w14:paraId="2B58E218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 w:rsidRPr="00707715">
              <w:rPr>
                <w:rFonts w:ascii="Arial" w:eastAsia="Times New Roman" w:hAnsi="Arial"/>
                <w:sz w:val="14"/>
                <w:lang w:val="en-CA"/>
              </w:rPr>
              <w:t>1</w:t>
            </w:r>
            <w:r>
              <w:rPr>
                <w:rFonts w:ascii="Arial" w:eastAsia="Times New Roman" w:hAnsi="Arial"/>
                <w:sz w:val="14"/>
                <w:lang w:val="en-CA"/>
              </w:rPr>
              <w:t>67</w:t>
            </w:r>
          </w:p>
        </w:tc>
        <w:tc>
          <w:tcPr>
            <w:tcW w:w="277" w:type="pct"/>
            <w:vAlign w:val="center"/>
          </w:tcPr>
          <w:p w14:paraId="0BE68465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835</w:t>
            </w:r>
          </w:p>
        </w:tc>
        <w:tc>
          <w:tcPr>
            <w:tcW w:w="400" w:type="pct"/>
            <w:vAlign w:val="center"/>
          </w:tcPr>
          <w:p w14:paraId="2571C9B8" w14:textId="77777777" w:rsidR="00FA1FCE" w:rsidRPr="001F4540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835/627</w:t>
            </w:r>
          </w:p>
        </w:tc>
        <w:tc>
          <w:tcPr>
            <w:tcW w:w="251" w:type="pct"/>
            <w:vAlign w:val="center"/>
          </w:tcPr>
          <w:p w14:paraId="19546612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i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55DC8C4A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  <w:tc>
          <w:tcPr>
            <w:tcW w:w="251" w:type="pct"/>
            <w:vAlign w:val="center"/>
          </w:tcPr>
          <w:p w14:paraId="08FEE53A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i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35AC9C97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i/>
                <w:color w:val="FF0000"/>
                <w:sz w:val="14"/>
              </w:rPr>
            </w:pPr>
          </w:p>
        </w:tc>
        <w:tc>
          <w:tcPr>
            <w:tcW w:w="398" w:type="pct"/>
            <w:vAlign w:val="center"/>
          </w:tcPr>
          <w:p w14:paraId="3A002160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320D3585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i/>
                <w:color w:val="FF0000"/>
                <w:sz w:val="14"/>
              </w:rPr>
            </w:pPr>
          </w:p>
        </w:tc>
        <w:tc>
          <w:tcPr>
            <w:tcW w:w="251" w:type="pct"/>
            <w:vAlign w:val="center"/>
          </w:tcPr>
          <w:p w14:paraId="3FCAFA65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68F4CEAE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  <w:tc>
          <w:tcPr>
            <w:tcW w:w="251" w:type="pct"/>
            <w:vAlign w:val="center"/>
          </w:tcPr>
          <w:p w14:paraId="12A9C8D3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1689F170" w14:textId="77777777" w:rsidR="00FA1FCE" w:rsidRPr="00707715" w:rsidRDefault="00FA1FCE" w:rsidP="00FA1FC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</w:tr>
      <w:tr w:rsidR="007F0C2E" w:rsidRPr="00707715" w14:paraId="36128C2F" w14:textId="77777777" w:rsidTr="007F0C2E">
        <w:trPr>
          <w:trHeight w:val="215"/>
        </w:trPr>
        <w:tc>
          <w:tcPr>
            <w:tcW w:w="542" w:type="pct"/>
            <w:vAlign w:val="center"/>
          </w:tcPr>
          <w:p w14:paraId="318B5278" w14:textId="77777777" w:rsidR="007F0C2E" w:rsidRPr="001F4540" w:rsidRDefault="007F0C2E" w:rsidP="007F0C2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1F4540">
              <w:rPr>
                <w:rFonts w:ascii="Arial" w:eastAsia="Times New Roman" w:hAnsi="Arial"/>
                <w:b/>
                <w:sz w:val="14"/>
              </w:rPr>
              <w:t>O</w:t>
            </w:r>
            <w:r>
              <w:rPr>
                <w:rFonts w:ascii="Arial" w:eastAsia="Times New Roman" w:hAnsi="Arial"/>
                <w:b/>
                <w:sz w:val="14"/>
              </w:rPr>
              <w:t>TS100</w:t>
            </w:r>
            <w:r w:rsidRPr="001F4540">
              <w:rPr>
                <w:rFonts w:ascii="Arial" w:eastAsia="Times New Roman" w:hAnsi="Arial"/>
                <w:b/>
                <w:sz w:val="14"/>
              </w:rPr>
              <w:t>X-1</w:t>
            </w:r>
            <w:r>
              <w:rPr>
                <w:rFonts w:ascii="Arial" w:eastAsia="Times New Roman" w:hAnsi="Arial"/>
                <w:b/>
                <w:sz w:val="14"/>
              </w:rPr>
              <w:t>525</w:t>
            </w:r>
          </w:p>
        </w:tc>
        <w:tc>
          <w:tcPr>
            <w:tcW w:w="450" w:type="pct"/>
            <w:vMerge/>
            <w:vAlign w:val="center"/>
          </w:tcPr>
          <w:p w14:paraId="48E78EB9" w14:textId="77777777" w:rsidR="007F0C2E" w:rsidRPr="00707715" w:rsidRDefault="007F0C2E" w:rsidP="007F0C2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504" w:type="pct"/>
            <w:vMerge/>
            <w:vAlign w:val="center"/>
          </w:tcPr>
          <w:p w14:paraId="765B33D5" w14:textId="77777777" w:rsidR="007F0C2E" w:rsidRPr="00707715" w:rsidRDefault="007F0C2E" w:rsidP="007F0C2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</w:p>
        </w:tc>
        <w:tc>
          <w:tcPr>
            <w:tcW w:w="382" w:type="pct"/>
            <w:vAlign w:val="center"/>
          </w:tcPr>
          <w:p w14:paraId="23E07069" w14:textId="77777777" w:rsidR="007F0C2E" w:rsidRPr="001F4540" w:rsidRDefault="007F0C2E" w:rsidP="007F0C2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200</w:t>
            </w:r>
          </w:p>
        </w:tc>
        <w:tc>
          <w:tcPr>
            <w:tcW w:w="277" w:type="pct"/>
            <w:vAlign w:val="center"/>
          </w:tcPr>
          <w:p w14:paraId="744533B3" w14:textId="77777777" w:rsidR="007F0C2E" w:rsidRPr="001F4540" w:rsidRDefault="007F0C2E" w:rsidP="007F0C2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1000</w:t>
            </w:r>
          </w:p>
        </w:tc>
        <w:tc>
          <w:tcPr>
            <w:tcW w:w="400" w:type="pct"/>
            <w:vAlign w:val="center"/>
          </w:tcPr>
          <w:p w14:paraId="1DDD45C7" w14:textId="77777777" w:rsidR="007F0C2E" w:rsidRPr="001F4540" w:rsidRDefault="007F0C2E" w:rsidP="007F0C2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  <w:lang w:val="en-CA"/>
              </w:rPr>
            </w:pPr>
            <w:r>
              <w:rPr>
                <w:rFonts w:ascii="Arial" w:eastAsia="Times New Roman" w:hAnsi="Arial"/>
                <w:sz w:val="14"/>
                <w:lang w:val="en-CA"/>
              </w:rPr>
              <w:t>1000/750</w:t>
            </w:r>
          </w:p>
        </w:tc>
        <w:tc>
          <w:tcPr>
            <w:tcW w:w="251" w:type="pct"/>
            <w:vAlign w:val="center"/>
          </w:tcPr>
          <w:p w14:paraId="4CCA9E90" w14:textId="3E5316A2" w:rsidR="007F0C2E" w:rsidRPr="00707715" w:rsidRDefault="007F0C2E" w:rsidP="007F0C2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sz w:val="14"/>
              </w:rPr>
              <w:t>-----</w:t>
            </w:r>
          </w:p>
        </w:tc>
        <w:tc>
          <w:tcPr>
            <w:tcW w:w="208" w:type="pct"/>
            <w:vAlign w:val="center"/>
          </w:tcPr>
          <w:p w14:paraId="1431C7CB" w14:textId="14982669" w:rsidR="007F0C2E" w:rsidRPr="00707715" w:rsidRDefault="007F0C2E" w:rsidP="007F0C2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  <w:r w:rsidRPr="00707715">
              <w:rPr>
                <w:rFonts w:ascii="Arial" w:eastAsia="Times New Roman" w:hAnsi="Arial"/>
                <w:color w:val="FF0000"/>
                <w:sz w:val="14"/>
              </w:rPr>
              <w:t>-----</w:t>
            </w:r>
          </w:p>
        </w:tc>
        <w:tc>
          <w:tcPr>
            <w:tcW w:w="251" w:type="pct"/>
            <w:vAlign w:val="center"/>
          </w:tcPr>
          <w:p w14:paraId="54CA632D" w14:textId="77777777" w:rsidR="007F0C2E" w:rsidRPr="00707715" w:rsidRDefault="007F0C2E" w:rsidP="007F0C2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i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734BAA88" w14:textId="77777777" w:rsidR="007F0C2E" w:rsidRPr="00707715" w:rsidRDefault="007F0C2E" w:rsidP="007F0C2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i/>
                <w:color w:val="FF0000"/>
                <w:sz w:val="14"/>
              </w:rPr>
            </w:pPr>
          </w:p>
        </w:tc>
        <w:tc>
          <w:tcPr>
            <w:tcW w:w="398" w:type="pct"/>
            <w:vAlign w:val="center"/>
          </w:tcPr>
          <w:p w14:paraId="38DA26E8" w14:textId="77777777" w:rsidR="007F0C2E" w:rsidRPr="00707715" w:rsidRDefault="007F0C2E" w:rsidP="007F0C2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241363BB" w14:textId="77777777" w:rsidR="007F0C2E" w:rsidRPr="00707715" w:rsidRDefault="007F0C2E" w:rsidP="007F0C2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i/>
                <w:color w:val="FF0000"/>
                <w:sz w:val="14"/>
              </w:rPr>
            </w:pPr>
          </w:p>
        </w:tc>
        <w:tc>
          <w:tcPr>
            <w:tcW w:w="251" w:type="pct"/>
            <w:vAlign w:val="center"/>
          </w:tcPr>
          <w:p w14:paraId="16E5C16C" w14:textId="77777777" w:rsidR="007F0C2E" w:rsidRPr="00707715" w:rsidRDefault="007F0C2E" w:rsidP="007F0C2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073A0077" w14:textId="77777777" w:rsidR="007F0C2E" w:rsidRPr="00707715" w:rsidRDefault="007F0C2E" w:rsidP="007F0C2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  <w:tc>
          <w:tcPr>
            <w:tcW w:w="251" w:type="pct"/>
            <w:vAlign w:val="center"/>
          </w:tcPr>
          <w:p w14:paraId="5730797F" w14:textId="77777777" w:rsidR="007F0C2E" w:rsidRPr="00707715" w:rsidRDefault="007F0C2E" w:rsidP="007F0C2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  <w:r w:rsidRPr="00707715">
              <w:rPr>
                <w:rFonts w:ascii="Arial" w:eastAsia="Times New Roman" w:hAnsi="Arial"/>
                <w:i/>
                <w:sz w:val="14"/>
              </w:rPr>
              <w:sym w:font="Symbol" w:char="F0D6"/>
            </w:r>
          </w:p>
        </w:tc>
        <w:tc>
          <w:tcPr>
            <w:tcW w:w="208" w:type="pct"/>
            <w:vAlign w:val="center"/>
          </w:tcPr>
          <w:p w14:paraId="79B1D3AD" w14:textId="77777777" w:rsidR="007F0C2E" w:rsidRPr="00707715" w:rsidRDefault="007F0C2E" w:rsidP="007F0C2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color w:val="FF0000"/>
                <w:sz w:val="14"/>
              </w:rPr>
            </w:pPr>
          </w:p>
        </w:tc>
      </w:tr>
      <w:bookmarkEnd w:id="1"/>
    </w:tbl>
    <w:p w14:paraId="0098B621" w14:textId="77777777" w:rsidR="00F8089D" w:rsidRDefault="00F8089D" w:rsidP="00F8089D">
      <w:pPr>
        <w:autoSpaceDE w:val="0"/>
        <w:autoSpaceDN w:val="0"/>
        <w:adjustRightInd w:val="0"/>
        <w:outlineLvl w:val="0"/>
        <w:rPr>
          <w:rFonts w:ascii="Arial" w:eastAsia="Times New Roman" w:hAnsi="Arial"/>
          <w:i/>
          <w:sz w:val="14"/>
          <w:vertAlign w:val="superscript"/>
        </w:rPr>
      </w:pPr>
    </w:p>
    <w:p w14:paraId="7D8FB54D" w14:textId="77777777" w:rsidR="00F8089D" w:rsidRPr="008B0320" w:rsidRDefault="00F8089D" w:rsidP="00F8089D">
      <w:pPr>
        <w:autoSpaceDE w:val="0"/>
        <w:autoSpaceDN w:val="0"/>
        <w:adjustRightInd w:val="0"/>
        <w:outlineLvl w:val="0"/>
        <w:rPr>
          <w:rFonts w:ascii="Arial" w:eastAsia="Times New Roman" w:hAnsi="Arial"/>
          <w:i/>
          <w:sz w:val="14"/>
        </w:rPr>
      </w:pPr>
      <w:r>
        <w:rPr>
          <w:rFonts w:ascii="Arial" w:eastAsia="Times New Roman" w:hAnsi="Arial"/>
          <w:i/>
          <w:sz w:val="14"/>
          <w:vertAlign w:val="superscript"/>
        </w:rPr>
        <w:t xml:space="preserve">1 </w:t>
      </w:r>
      <w:r>
        <w:rPr>
          <w:rFonts w:ascii="Arial" w:eastAsia="Times New Roman" w:hAnsi="Arial"/>
          <w:i/>
          <w:sz w:val="14"/>
        </w:rPr>
        <w:t>X = 2 (120V), 8 (208V), 0 (240</w:t>
      </w:r>
      <w:r w:rsidRPr="001F4540">
        <w:rPr>
          <w:rFonts w:ascii="Arial" w:eastAsia="Times New Roman" w:hAnsi="Arial"/>
          <w:i/>
          <w:sz w:val="14"/>
        </w:rPr>
        <w:t>/208V), 7 (347V), 6 (600V).</w:t>
      </w:r>
    </w:p>
    <w:p w14:paraId="0D2B3659" w14:textId="77777777" w:rsidR="00F8089D" w:rsidRPr="008B0320" w:rsidRDefault="00F8089D" w:rsidP="00F8089D">
      <w:pPr>
        <w:autoSpaceDE w:val="0"/>
        <w:autoSpaceDN w:val="0"/>
        <w:adjustRightInd w:val="0"/>
        <w:outlineLvl w:val="0"/>
        <w:rPr>
          <w:rFonts w:ascii="Arial" w:eastAsia="Times New Roman" w:hAnsi="Arial"/>
          <w:i/>
          <w:sz w:val="14"/>
        </w:rPr>
      </w:pPr>
      <w:r w:rsidRPr="00707715">
        <w:rPr>
          <w:rFonts w:ascii="Arial" w:eastAsia="Times New Roman" w:hAnsi="Arial"/>
          <w:i/>
          <w:sz w:val="14"/>
        </w:rPr>
        <w:sym w:font="Symbol" w:char="F0D6"/>
      </w:r>
      <w:r w:rsidRPr="008B0320">
        <w:rPr>
          <w:rFonts w:ascii="Arial" w:eastAsia="Times New Roman" w:hAnsi="Arial"/>
          <w:i/>
          <w:sz w:val="14"/>
        </w:rPr>
        <w:t xml:space="preserve"> = Disponible.</w:t>
      </w:r>
    </w:p>
    <w:p w14:paraId="4DD0BE96" w14:textId="77777777" w:rsidR="00F8089D" w:rsidRPr="00252CAB" w:rsidRDefault="00F8089D" w:rsidP="00F8089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sz w:val="14"/>
          <w:szCs w:val="12"/>
          <w:lang w:val="fr-FR" w:eastAsia="fr-FR"/>
        </w:rPr>
      </w:pPr>
      <w:r w:rsidRPr="00252CAB">
        <w:rPr>
          <w:rFonts w:ascii="Arial" w:hAnsi="Arial" w:cs="Arial"/>
          <w:i/>
          <w:iCs/>
          <w:sz w:val="14"/>
          <w:szCs w:val="12"/>
          <w:lang w:val="fr-FR" w:eastAsia="fr-FR"/>
        </w:rPr>
        <w:t>Ajouter</w:t>
      </w:r>
      <w:r>
        <w:rPr>
          <w:rFonts w:ascii="Arial" w:hAnsi="Arial" w:cs="Arial"/>
          <w:i/>
          <w:iCs/>
          <w:sz w:val="14"/>
          <w:szCs w:val="12"/>
          <w:lang w:val="fr-FR" w:eastAsia="fr-FR"/>
        </w:rPr>
        <w:t xml:space="preserve"> «NL» pour noir semi-lustré. Les couleurs optionnelles montrées à la section charte de couleurs sont disponibles avec surcharge</w:t>
      </w:r>
      <w:r w:rsidRPr="00252CAB">
        <w:rPr>
          <w:rFonts w:ascii="Arial" w:hAnsi="Arial" w:cs="Arial"/>
          <w:i/>
          <w:iCs/>
          <w:sz w:val="14"/>
          <w:szCs w:val="12"/>
          <w:lang w:val="fr-FR" w:eastAsia="fr-FR"/>
        </w:rPr>
        <w:t xml:space="preserve">. </w:t>
      </w:r>
    </w:p>
    <w:p w14:paraId="5C2C5A8E" w14:textId="77777777" w:rsidR="00F8089D" w:rsidRPr="00252CAB" w:rsidRDefault="00F8089D" w:rsidP="00F8089D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sz w:val="14"/>
          <w:szCs w:val="12"/>
          <w:lang w:val="fr-FR" w:eastAsia="fr-FR"/>
        </w:rPr>
      </w:pPr>
      <w:r w:rsidRPr="00252CAB">
        <w:rPr>
          <w:rFonts w:ascii="Arial" w:hAnsi="Arial" w:cs="Arial"/>
          <w:i/>
          <w:iCs/>
          <w:sz w:val="14"/>
          <w:szCs w:val="12"/>
          <w:lang w:val="fr-FR" w:eastAsia="fr-FR"/>
        </w:rPr>
        <w:t>Autres voltages disponibles sur demande.</w:t>
      </w:r>
    </w:p>
    <w:p w14:paraId="2C9AE02A" w14:textId="77777777" w:rsidR="009F6B7E" w:rsidRPr="00F8089D" w:rsidRDefault="009F6B7E">
      <w:pPr>
        <w:tabs>
          <w:tab w:val="left" w:pos="2187"/>
        </w:tabs>
        <w:rPr>
          <w:rFonts w:ascii="Arial" w:hAnsi="Arial"/>
          <w:b/>
          <w:sz w:val="20"/>
          <w:lang w:val="fr-FR"/>
        </w:rPr>
      </w:pPr>
    </w:p>
    <w:p w14:paraId="4C967849" w14:textId="77777777" w:rsidR="00031107" w:rsidRDefault="00031107">
      <w:pPr>
        <w:tabs>
          <w:tab w:val="left" w:pos="2187"/>
        </w:tabs>
        <w:rPr>
          <w:rFonts w:ascii="Arial" w:hAnsi="Arial"/>
          <w:b/>
        </w:rPr>
      </w:pPr>
      <w:r>
        <w:rPr>
          <w:rFonts w:ascii="Arial" w:hAnsi="Arial"/>
          <w:b/>
          <w:sz w:val="20"/>
        </w:rPr>
        <w:t>Options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5"/>
        <w:gridCol w:w="2065"/>
        <w:gridCol w:w="6034"/>
        <w:gridCol w:w="626"/>
      </w:tblGrid>
      <w:tr w:rsidR="00624631" w14:paraId="7F634D9A" w14:textId="77777777" w:rsidTr="00A71B39">
        <w:trPr>
          <w:trHeight w:val="458"/>
        </w:trPr>
        <w:tc>
          <w:tcPr>
            <w:tcW w:w="957" w:type="pct"/>
            <w:vAlign w:val="center"/>
          </w:tcPr>
          <w:p w14:paraId="439157DE" w14:textId="77777777" w:rsidR="00624631" w:rsidRPr="00624631" w:rsidRDefault="00624631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# Produit</w:t>
            </w:r>
            <w:r w:rsidR="008C3A76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 xml:space="preserve"> </w:t>
            </w:r>
          </w:p>
          <w:p w14:paraId="39E4C733" w14:textId="77777777" w:rsidR="00624631" w:rsidRPr="00624631" w:rsidRDefault="00624631">
            <w:pPr>
              <w:pStyle w:val="Paragraphestandard"/>
              <w:rPr>
                <w:rFonts w:ascii="Arial" w:hAnsi="Arial" w:cs="Arial"/>
                <w:b/>
                <w:color w:val="FF0000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FF0000"/>
              </w:rPr>
              <w:t>En trousse</w:t>
            </w:r>
          </w:p>
        </w:tc>
        <w:tc>
          <w:tcPr>
            <w:tcW w:w="957" w:type="pct"/>
            <w:vAlign w:val="center"/>
          </w:tcPr>
          <w:p w14:paraId="18BACA6B" w14:textId="44F2D2C8" w:rsidR="00624631" w:rsidRPr="00624631" w:rsidRDefault="00624631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# Produit</w:t>
            </w:r>
          </w:p>
          <w:p w14:paraId="50F42B02" w14:textId="77777777" w:rsidR="00624631" w:rsidRPr="00624631" w:rsidRDefault="00624631">
            <w:pPr>
              <w:pStyle w:val="Paragraphestandard"/>
              <w:rPr>
                <w:rFonts w:ascii="Arial" w:hAnsi="Arial" w:cs="Arial"/>
                <w:b/>
                <w:color w:val="FF0000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FF0000"/>
              </w:rPr>
              <w:t>Installée en usine*</w:t>
            </w:r>
          </w:p>
        </w:tc>
        <w:tc>
          <w:tcPr>
            <w:tcW w:w="2796" w:type="pct"/>
            <w:vAlign w:val="center"/>
          </w:tcPr>
          <w:p w14:paraId="4222D826" w14:textId="77777777" w:rsidR="00624631" w:rsidRPr="0030490D" w:rsidRDefault="00624631">
            <w:pPr>
              <w:pStyle w:val="Header"/>
              <w:tabs>
                <w:tab w:val="clear" w:pos="4703"/>
                <w:tab w:val="clear" w:pos="9406"/>
                <w:tab w:val="left" w:pos="2187"/>
              </w:tabs>
              <w:rPr>
                <w:rFonts w:ascii="Arial" w:hAnsi="Arial"/>
                <w:b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b/>
                <w:sz w:val="14"/>
                <w:lang w:val="fr-CA" w:eastAsia="fr-CA"/>
              </w:rPr>
              <w:t>Description</w:t>
            </w:r>
          </w:p>
        </w:tc>
        <w:tc>
          <w:tcPr>
            <w:tcW w:w="290" w:type="pct"/>
            <w:shd w:val="clear" w:color="auto" w:fill="FF0000"/>
            <w:vAlign w:val="center"/>
          </w:tcPr>
          <w:p w14:paraId="4DCAFD46" w14:textId="77777777" w:rsidR="00624631" w:rsidRDefault="00624631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Qté</w:t>
            </w:r>
          </w:p>
        </w:tc>
      </w:tr>
      <w:tr w:rsidR="00952923" w14:paraId="3A62C774" w14:textId="77777777" w:rsidTr="00A71B39">
        <w:trPr>
          <w:trHeight w:val="216"/>
        </w:trPr>
        <w:tc>
          <w:tcPr>
            <w:tcW w:w="957" w:type="pct"/>
            <w:vAlign w:val="center"/>
          </w:tcPr>
          <w:p w14:paraId="7ED0590E" w14:textId="592D3F3E" w:rsidR="00952923" w:rsidRPr="00624631" w:rsidRDefault="00952923" w:rsidP="00952923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C91607">
              <w:rPr>
                <w:rStyle w:val="TableauBoldGrey11"/>
                <w:rFonts w:ascii="Arial" w:hAnsi="Arial" w:cs="Arial"/>
                <w:b/>
                <w:color w:val="auto"/>
              </w:rPr>
              <w:t>KIT-O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TS</w:t>
            </w:r>
            <w:r w:rsidRPr="00C91607">
              <w:rPr>
                <w:rStyle w:val="TableauBoldGrey11"/>
                <w:rFonts w:ascii="Arial" w:hAnsi="Arial" w:cs="Arial"/>
                <w:b/>
                <w:color w:val="auto"/>
              </w:rPr>
              <w:t>-DIS20</w:t>
            </w:r>
          </w:p>
        </w:tc>
        <w:tc>
          <w:tcPr>
            <w:tcW w:w="957" w:type="pct"/>
            <w:vAlign w:val="center"/>
          </w:tcPr>
          <w:p w14:paraId="19F56FDD" w14:textId="37E00963" w:rsidR="00952923" w:rsidRPr="00624631" w:rsidRDefault="00952923" w:rsidP="00952923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C91607">
              <w:rPr>
                <w:rStyle w:val="TableauBoldGrey11"/>
                <w:rFonts w:ascii="Arial" w:hAnsi="Arial" w:cs="Arial"/>
                <w:b/>
                <w:color w:val="auto"/>
              </w:rPr>
              <w:t>DIS20</w:t>
            </w:r>
          </w:p>
        </w:tc>
        <w:tc>
          <w:tcPr>
            <w:tcW w:w="2796" w:type="pct"/>
            <w:vAlign w:val="center"/>
          </w:tcPr>
          <w:p w14:paraId="77D13BD6" w14:textId="28D4E8F8" w:rsidR="00952923" w:rsidRPr="00EE395E" w:rsidRDefault="00952923" w:rsidP="00952923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4"/>
              </w:rPr>
            </w:pPr>
            <w:r w:rsidRPr="000B5A81">
              <w:rPr>
                <w:rFonts w:ascii="Arial" w:eastAsia="Times New Roman" w:hAnsi="Arial"/>
                <w:sz w:val="14"/>
              </w:rPr>
              <w:t>Interrupteur principal, 20A à 277V max.</w:t>
            </w:r>
          </w:p>
        </w:tc>
        <w:tc>
          <w:tcPr>
            <w:tcW w:w="290" w:type="pct"/>
            <w:vAlign w:val="center"/>
          </w:tcPr>
          <w:p w14:paraId="30F176AE" w14:textId="77777777" w:rsidR="00952923" w:rsidRDefault="00952923" w:rsidP="0095292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</w:tr>
      <w:tr w:rsidR="00952923" w14:paraId="779CC99B" w14:textId="77777777" w:rsidTr="00A71B39">
        <w:trPr>
          <w:trHeight w:val="216"/>
        </w:trPr>
        <w:tc>
          <w:tcPr>
            <w:tcW w:w="957" w:type="pct"/>
            <w:vAlign w:val="center"/>
          </w:tcPr>
          <w:p w14:paraId="22DF5A6D" w14:textId="2AFD2E3B" w:rsidR="00952923" w:rsidRPr="00624631" w:rsidRDefault="00952923" w:rsidP="00952923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KIT-OTS-DIS40</w:t>
            </w:r>
          </w:p>
        </w:tc>
        <w:tc>
          <w:tcPr>
            <w:tcW w:w="957" w:type="pct"/>
            <w:vAlign w:val="center"/>
          </w:tcPr>
          <w:p w14:paraId="6D9CCC4E" w14:textId="4DE358E3" w:rsidR="00952923" w:rsidRPr="00624631" w:rsidRDefault="00952923" w:rsidP="00952923">
            <w:pPr>
              <w:pStyle w:val="Paragraphestandard"/>
              <w:rPr>
                <w:rStyle w:val="TableauBoldGrey11"/>
                <w:rFonts w:ascii="Arial" w:hAnsi="Arial" w:cs="Arial"/>
                <w:b/>
                <w:color w:val="auto"/>
              </w:rPr>
            </w:pPr>
            <w:r>
              <w:rPr>
                <w:rStyle w:val="TableauBoldGrey11"/>
                <w:rFonts w:ascii="Arial" w:hAnsi="Arial" w:cs="Arial"/>
                <w:b/>
                <w:color w:val="auto"/>
              </w:rPr>
              <w:t>-</w:t>
            </w:r>
          </w:p>
        </w:tc>
        <w:tc>
          <w:tcPr>
            <w:tcW w:w="2796" w:type="pct"/>
            <w:vAlign w:val="center"/>
          </w:tcPr>
          <w:p w14:paraId="3356BBD5" w14:textId="25D5D2EF" w:rsidR="00952923" w:rsidRPr="00EE395E" w:rsidRDefault="00952923" w:rsidP="00952923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4"/>
              </w:rPr>
            </w:pPr>
            <w:r w:rsidRPr="000B5A81">
              <w:rPr>
                <w:rFonts w:ascii="Arial" w:eastAsia="Times New Roman" w:hAnsi="Arial"/>
                <w:sz w:val="14"/>
              </w:rPr>
              <w:t>Interrupteur principal, 40A à 600V max. 120 mm de hauteur</w:t>
            </w:r>
          </w:p>
        </w:tc>
        <w:tc>
          <w:tcPr>
            <w:tcW w:w="290" w:type="pct"/>
            <w:vAlign w:val="center"/>
          </w:tcPr>
          <w:p w14:paraId="217098A6" w14:textId="77777777" w:rsidR="00952923" w:rsidRDefault="00952923" w:rsidP="0095292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</w:tr>
      <w:tr w:rsidR="00952923" w14:paraId="3502FA7A" w14:textId="77777777" w:rsidTr="00A71B39">
        <w:trPr>
          <w:trHeight w:val="216"/>
        </w:trPr>
        <w:tc>
          <w:tcPr>
            <w:tcW w:w="957" w:type="pct"/>
            <w:vAlign w:val="center"/>
          </w:tcPr>
          <w:p w14:paraId="1FA511B8" w14:textId="328D20FE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KIT-O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TS-</w:t>
            </w: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R-347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957" w:type="pct"/>
            <w:vAlign w:val="center"/>
          </w:tcPr>
          <w:p w14:paraId="1AA59497" w14:textId="6B377E0C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R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2796" w:type="pct"/>
            <w:vAlign w:val="center"/>
          </w:tcPr>
          <w:p w14:paraId="5D42290A" w14:textId="77777777" w:rsidR="00952923" w:rsidRPr="00956B67" w:rsidRDefault="00952923" w:rsidP="00952923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4"/>
              </w:rPr>
            </w:pPr>
            <w:r w:rsidRPr="00EE395E">
              <w:rPr>
                <w:rFonts w:ascii="Arial" w:eastAsia="Times New Roman" w:hAnsi="Arial"/>
                <w:sz w:val="14"/>
              </w:rPr>
              <w:t xml:space="preserve">Relais unipolaire, bobine 24V, sans transformateur : </w:t>
            </w:r>
          </w:p>
          <w:p w14:paraId="4E2D49B6" w14:textId="77777777" w:rsidR="00952923" w:rsidRPr="00EE395E" w:rsidRDefault="00952923" w:rsidP="00952923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4"/>
              </w:rPr>
            </w:pPr>
            <w:r w:rsidRPr="00EE395E">
              <w:rPr>
                <w:rFonts w:ascii="Arial" w:eastAsia="Times New Roman" w:hAnsi="Arial"/>
                <w:sz w:val="14"/>
              </w:rPr>
              <w:t>22A à 120V, 208V, 240V - 19A à 277V - 18A à 347V</w:t>
            </w:r>
          </w:p>
        </w:tc>
        <w:tc>
          <w:tcPr>
            <w:tcW w:w="290" w:type="pct"/>
            <w:vAlign w:val="center"/>
          </w:tcPr>
          <w:p w14:paraId="3A71A63B" w14:textId="77777777" w:rsidR="00952923" w:rsidRDefault="00952923" w:rsidP="0095292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</w:tr>
      <w:tr w:rsidR="00952923" w14:paraId="529CF6CC" w14:textId="77777777" w:rsidTr="00A71B39">
        <w:trPr>
          <w:trHeight w:val="216"/>
        </w:trPr>
        <w:tc>
          <w:tcPr>
            <w:tcW w:w="957" w:type="pct"/>
            <w:vAlign w:val="center"/>
          </w:tcPr>
          <w:p w14:paraId="4E4FFA61" w14:textId="4AEB8107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KIT-O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TS</w:t>
            </w: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-R-600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957" w:type="pct"/>
            <w:vAlign w:val="center"/>
          </w:tcPr>
          <w:p w14:paraId="6D452FD4" w14:textId="47C1CE52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R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2796" w:type="pct"/>
            <w:vAlign w:val="center"/>
          </w:tcPr>
          <w:p w14:paraId="1248DAFE" w14:textId="77777777" w:rsidR="00952923" w:rsidRPr="00EE395E" w:rsidRDefault="00952923" w:rsidP="00952923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4"/>
              </w:rPr>
            </w:pPr>
            <w:r w:rsidRPr="00EE395E">
              <w:rPr>
                <w:rFonts w:ascii="Arial" w:eastAsia="Times New Roman" w:hAnsi="Arial"/>
                <w:sz w:val="14"/>
              </w:rPr>
              <w:t>Relais unipolaire, bobine 24V, sans transformateur : 10A à 480V, 600V</w:t>
            </w:r>
          </w:p>
        </w:tc>
        <w:tc>
          <w:tcPr>
            <w:tcW w:w="290" w:type="pct"/>
            <w:vAlign w:val="center"/>
          </w:tcPr>
          <w:p w14:paraId="1006093C" w14:textId="77777777" w:rsidR="00952923" w:rsidRDefault="00952923" w:rsidP="0095292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</w:tr>
      <w:tr w:rsidR="00952923" w14:paraId="41E7304E" w14:textId="77777777" w:rsidTr="00A71B39">
        <w:trPr>
          <w:trHeight w:val="216"/>
        </w:trPr>
        <w:tc>
          <w:tcPr>
            <w:tcW w:w="957" w:type="pct"/>
            <w:vAlign w:val="center"/>
          </w:tcPr>
          <w:p w14:paraId="6AB4CC32" w14:textId="71150564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KIT-O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TS</w:t>
            </w: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-RT-208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957" w:type="pct"/>
            <w:vAlign w:val="center"/>
          </w:tcPr>
          <w:p w14:paraId="350A7D12" w14:textId="4E7CB2DB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RT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2796" w:type="pct"/>
            <w:vAlign w:val="center"/>
          </w:tcPr>
          <w:p w14:paraId="6E6CEC62" w14:textId="77777777" w:rsidR="00952923" w:rsidRPr="00EE395E" w:rsidRDefault="00952923" w:rsidP="00952923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4"/>
              </w:rPr>
            </w:pPr>
            <w:r w:rsidRPr="00EE395E">
              <w:rPr>
                <w:rFonts w:ascii="Arial" w:eastAsia="Times New Roman" w:hAnsi="Arial"/>
                <w:sz w:val="14"/>
              </w:rPr>
              <w:t>Relais unipolaire, bobine 24V, avec transformateur 208V/24V, 22A à 208V</w:t>
            </w:r>
          </w:p>
        </w:tc>
        <w:tc>
          <w:tcPr>
            <w:tcW w:w="290" w:type="pct"/>
            <w:vAlign w:val="center"/>
          </w:tcPr>
          <w:p w14:paraId="63B56B6D" w14:textId="77777777" w:rsidR="00952923" w:rsidRDefault="00952923" w:rsidP="0095292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</w:tr>
      <w:tr w:rsidR="00952923" w14:paraId="238CB468" w14:textId="77777777" w:rsidTr="00A71B39">
        <w:trPr>
          <w:trHeight w:val="216"/>
        </w:trPr>
        <w:tc>
          <w:tcPr>
            <w:tcW w:w="957" w:type="pct"/>
            <w:vAlign w:val="center"/>
          </w:tcPr>
          <w:p w14:paraId="5D34F5E7" w14:textId="20E65A32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KIT-O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TS</w:t>
            </w: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-RT-240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957" w:type="pct"/>
            <w:vAlign w:val="center"/>
          </w:tcPr>
          <w:p w14:paraId="53CA8964" w14:textId="401EF373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RT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2796" w:type="pct"/>
            <w:vAlign w:val="center"/>
          </w:tcPr>
          <w:p w14:paraId="1C059F71" w14:textId="77777777" w:rsidR="00952923" w:rsidRPr="00EE395E" w:rsidRDefault="00952923" w:rsidP="00952923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4"/>
              </w:rPr>
            </w:pPr>
            <w:r w:rsidRPr="00EE395E">
              <w:rPr>
                <w:rFonts w:ascii="Arial" w:eastAsia="Times New Roman" w:hAnsi="Arial"/>
                <w:sz w:val="14"/>
              </w:rPr>
              <w:t>Relais unipolaire, bobine 24V, avec transformateur 240V/24V, 22A à 240V</w:t>
            </w:r>
          </w:p>
        </w:tc>
        <w:tc>
          <w:tcPr>
            <w:tcW w:w="290" w:type="pct"/>
            <w:vAlign w:val="center"/>
          </w:tcPr>
          <w:p w14:paraId="1EC26AEC" w14:textId="77777777" w:rsidR="00952923" w:rsidRDefault="00952923" w:rsidP="0095292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</w:tr>
      <w:tr w:rsidR="00952923" w14:paraId="1045ADB4" w14:textId="77777777" w:rsidTr="00A71B39">
        <w:trPr>
          <w:trHeight w:val="216"/>
        </w:trPr>
        <w:tc>
          <w:tcPr>
            <w:tcW w:w="957" w:type="pct"/>
            <w:vAlign w:val="center"/>
          </w:tcPr>
          <w:p w14:paraId="67F1B6FF" w14:textId="5C614DBE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KIT-O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TS</w:t>
            </w: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-RT-277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957" w:type="pct"/>
            <w:vAlign w:val="center"/>
          </w:tcPr>
          <w:p w14:paraId="3F063DD6" w14:textId="1BF04CEA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RT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2796" w:type="pct"/>
            <w:vAlign w:val="center"/>
          </w:tcPr>
          <w:p w14:paraId="6D7F157A" w14:textId="77777777" w:rsidR="00952923" w:rsidRPr="00EE395E" w:rsidRDefault="00952923" w:rsidP="00952923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4"/>
              </w:rPr>
            </w:pPr>
            <w:r w:rsidRPr="00EE395E">
              <w:rPr>
                <w:rFonts w:ascii="Arial" w:eastAsia="Times New Roman" w:hAnsi="Arial"/>
                <w:sz w:val="14"/>
              </w:rPr>
              <w:t>Relais unipolaire, bobine 24V, avec transformateur 277V/24V, 19A à 277V</w:t>
            </w:r>
          </w:p>
        </w:tc>
        <w:tc>
          <w:tcPr>
            <w:tcW w:w="290" w:type="pct"/>
            <w:vAlign w:val="center"/>
          </w:tcPr>
          <w:p w14:paraId="3F67E840" w14:textId="77777777" w:rsidR="00952923" w:rsidRDefault="00952923" w:rsidP="0095292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</w:tr>
      <w:tr w:rsidR="00952923" w14:paraId="49BF7985" w14:textId="77777777" w:rsidTr="00A71B39">
        <w:trPr>
          <w:trHeight w:val="216"/>
        </w:trPr>
        <w:tc>
          <w:tcPr>
            <w:tcW w:w="957" w:type="pct"/>
            <w:vAlign w:val="center"/>
          </w:tcPr>
          <w:p w14:paraId="5C258CAF" w14:textId="6CC36D25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KIT-O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TS</w:t>
            </w: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-RT-347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957" w:type="pct"/>
            <w:vAlign w:val="center"/>
          </w:tcPr>
          <w:p w14:paraId="2792FB8E" w14:textId="203F10DD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RT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2796" w:type="pct"/>
            <w:vAlign w:val="center"/>
          </w:tcPr>
          <w:p w14:paraId="4CC9323A" w14:textId="77777777" w:rsidR="00952923" w:rsidRPr="00EE395E" w:rsidRDefault="00952923" w:rsidP="00952923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4"/>
              </w:rPr>
            </w:pPr>
            <w:r w:rsidRPr="00EE395E">
              <w:rPr>
                <w:rFonts w:ascii="Arial" w:eastAsia="Times New Roman" w:hAnsi="Arial"/>
                <w:sz w:val="14"/>
              </w:rPr>
              <w:t>Relais unipolaire, bobine 24V, avec transformateur 347V/24V, 18A à 347V</w:t>
            </w:r>
          </w:p>
        </w:tc>
        <w:tc>
          <w:tcPr>
            <w:tcW w:w="290" w:type="pct"/>
            <w:vAlign w:val="center"/>
          </w:tcPr>
          <w:p w14:paraId="5D98CB63" w14:textId="77777777" w:rsidR="00952923" w:rsidRDefault="00952923" w:rsidP="0095292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</w:tr>
      <w:tr w:rsidR="00952923" w14:paraId="48183156" w14:textId="77777777" w:rsidTr="00A71B39">
        <w:trPr>
          <w:trHeight w:val="216"/>
        </w:trPr>
        <w:tc>
          <w:tcPr>
            <w:tcW w:w="957" w:type="pct"/>
            <w:vAlign w:val="center"/>
          </w:tcPr>
          <w:p w14:paraId="51A5B403" w14:textId="2E76C1D5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KIT-O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TS</w:t>
            </w: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-TRIAC-347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957" w:type="pct"/>
            <w:vAlign w:val="center"/>
          </w:tcPr>
          <w:p w14:paraId="5CF7C8FB" w14:textId="1CF6D02A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TRIAC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2796" w:type="pct"/>
            <w:vAlign w:val="center"/>
          </w:tcPr>
          <w:p w14:paraId="28E6229F" w14:textId="77777777" w:rsidR="00952923" w:rsidRPr="008C2E99" w:rsidRDefault="00952923" w:rsidP="00952923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4"/>
              </w:rPr>
            </w:pPr>
            <w:r w:rsidRPr="00EE395E">
              <w:rPr>
                <w:rFonts w:ascii="Arial" w:eastAsia="Times New Roman" w:hAnsi="Arial"/>
                <w:sz w:val="14"/>
              </w:rPr>
              <w:t>Relais électronique unipolaire, bobine 24V, sans transformateur : 10A max.</w:t>
            </w:r>
            <w:r>
              <w:rPr>
                <w:rFonts w:ascii="Arial" w:eastAsia="Times New Roman" w:hAnsi="Arial"/>
                <w:sz w:val="14"/>
              </w:rPr>
              <w:t xml:space="preserve"> </w:t>
            </w:r>
            <w:r w:rsidRPr="00EE395E">
              <w:rPr>
                <w:rFonts w:ascii="Arial" w:eastAsia="Times New Roman" w:hAnsi="Arial"/>
                <w:sz w:val="14"/>
              </w:rPr>
              <w:t>à 347V max.</w:t>
            </w:r>
          </w:p>
        </w:tc>
        <w:tc>
          <w:tcPr>
            <w:tcW w:w="290" w:type="pct"/>
            <w:vAlign w:val="center"/>
          </w:tcPr>
          <w:p w14:paraId="1FCAF4A5" w14:textId="77777777" w:rsidR="00952923" w:rsidRDefault="00952923" w:rsidP="0095292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</w:tr>
      <w:tr w:rsidR="00952923" w14:paraId="4453FF35" w14:textId="77777777" w:rsidTr="00A71B39">
        <w:trPr>
          <w:trHeight w:val="216"/>
        </w:trPr>
        <w:tc>
          <w:tcPr>
            <w:tcW w:w="957" w:type="pct"/>
            <w:vAlign w:val="center"/>
          </w:tcPr>
          <w:p w14:paraId="63299073" w14:textId="439C8F2F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KIT-O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TS</w:t>
            </w: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-TRIAC-347T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957" w:type="pct"/>
            <w:vAlign w:val="center"/>
          </w:tcPr>
          <w:p w14:paraId="4C976E4F" w14:textId="682DD331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TRIACT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2796" w:type="pct"/>
            <w:vAlign w:val="center"/>
          </w:tcPr>
          <w:p w14:paraId="686FA111" w14:textId="77777777" w:rsidR="00952923" w:rsidRPr="008C2E99" w:rsidRDefault="00952923" w:rsidP="00952923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4"/>
              </w:rPr>
            </w:pPr>
            <w:r w:rsidRPr="00EE395E">
              <w:rPr>
                <w:rFonts w:ascii="Arial" w:eastAsia="Times New Roman" w:hAnsi="Arial"/>
                <w:sz w:val="14"/>
              </w:rPr>
              <w:t>Relais électronique unipolaire, bobine 24V, avec transformateur : 10A max. à 347V</w:t>
            </w:r>
            <w:r>
              <w:rPr>
                <w:rFonts w:ascii="Arial" w:eastAsia="Times New Roman" w:hAnsi="Arial"/>
                <w:sz w:val="14"/>
              </w:rPr>
              <w:t xml:space="preserve"> max.</w:t>
            </w:r>
          </w:p>
        </w:tc>
        <w:tc>
          <w:tcPr>
            <w:tcW w:w="290" w:type="pct"/>
            <w:vAlign w:val="center"/>
          </w:tcPr>
          <w:p w14:paraId="1D82F73F" w14:textId="77777777" w:rsidR="00952923" w:rsidRDefault="00952923" w:rsidP="0095292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</w:tr>
      <w:tr w:rsidR="00952923" w14:paraId="5707FD36" w14:textId="77777777" w:rsidTr="00A71B39">
        <w:trPr>
          <w:trHeight w:val="216"/>
        </w:trPr>
        <w:tc>
          <w:tcPr>
            <w:tcW w:w="957" w:type="pct"/>
            <w:vAlign w:val="center"/>
          </w:tcPr>
          <w:p w14:paraId="65726D7E" w14:textId="410BE5D4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KIT-O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TS-</w:t>
            </w: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TRIAC-600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957" w:type="pct"/>
            <w:vAlign w:val="center"/>
          </w:tcPr>
          <w:p w14:paraId="71DF616C" w14:textId="007CC67E" w:rsidR="00952923" w:rsidRPr="00624631" w:rsidRDefault="00952923" w:rsidP="00952923">
            <w:pPr>
              <w:pStyle w:val="Paragraphestandard"/>
              <w:rPr>
                <w:rFonts w:ascii="Arial" w:hAnsi="Arial" w:cs="Arial"/>
                <w:b/>
                <w:color w:val="auto"/>
              </w:rPr>
            </w:pPr>
            <w:r w:rsidRPr="00624631">
              <w:rPr>
                <w:rStyle w:val="TableauBoldGrey11"/>
                <w:rFonts w:ascii="Arial" w:hAnsi="Arial" w:cs="Arial"/>
                <w:b/>
                <w:color w:val="auto"/>
              </w:rPr>
              <w:t>TRIAC</w:t>
            </w:r>
            <w:r w:rsidR="0031419D" w:rsidRPr="00624631">
              <w:rPr>
                <w:rStyle w:val="TableauBoldGrey11"/>
                <w:rFonts w:ascii="Arial" w:hAnsi="Arial" w:cs="Arial"/>
                <w:b/>
                <w:color w:val="auto"/>
                <w:vertAlign w:val="superscript"/>
              </w:rPr>
              <w:t>1</w:t>
            </w:r>
          </w:p>
        </w:tc>
        <w:tc>
          <w:tcPr>
            <w:tcW w:w="2796" w:type="pct"/>
            <w:vAlign w:val="center"/>
          </w:tcPr>
          <w:p w14:paraId="21A96698" w14:textId="77777777" w:rsidR="00952923" w:rsidRPr="008C2E99" w:rsidRDefault="00952923" w:rsidP="00952923">
            <w:pPr>
              <w:autoSpaceDE w:val="0"/>
              <w:autoSpaceDN w:val="0"/>
              <w:adjustRightInd w:val="0"/>
              <w:rPr>
                <w:rFonts w:ascii="Arial" w:eastAsia="Times New Roman" w:hAnsi="Arial"/>
                <w:sz w:val="14"/>
              </w:rPr>
            </w:pPr>
            <w:r w:rsidRPr="00EE395E">
              <w:rPr>
                <w:rFonts w:ascii="Arial" w:eastAsia="Times New Roman" w:hAnsi="Arial"/>
                <w:sz w:val="14"/>
              </w:rPr>
              <w:t>Relais électronique unipolaire, bobine 24V, sans transformateur</w:t>
            </w:r>
            <w:r>
              <w:rPr>
                <w:rFonts w:ascii="Arial" w:eastAsia="Times New Roman" w:hAnsi="Arial"/>
                <w:sz w:val="14"/>
              </w:rPr>
              <w:t xml:space="preserve"> : </w:t>
            </w:r>
            <w:r w:rsidRPr="00EE395E">
              <w:rPr>
                <w:rFonts w:ascii="Arial" w:eastAsia="Times New Roman" w:hAnsi="Arial"/>
                <w:sz w:val="14"/>
              </w:rPr>
              <w:t>6A à 600V max.</w:t>
            </w:r>
          </w:p>
        </w:tc>
        <w:tc>
          <w:tcPr>
            <w:tcW w:w="290" w:type="pct"/>
            <w:vAlign w:val="center"/>
          </w:tcPr>
          <w:p w14:paraId="7AD1A085" w14:textId="77777777" w:rsidR="00952923" w:rsidRDefault="00952923" w:rsidP="0095292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</w:rPr>
            </w:pPr>
          </w:p>
        </w:tc>
      </w:tr>
    </w:tbl>
    <w:p w14:paraId="73545609" w14:textId="77777777" w:rsidR="00952923" w:rsidRDefault="00952923" w:rsidP="00624631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color w:val="FF0000"/>
          <w:sz w:val="14"/>
          <w:szCs w:val="12"/>
          <w:lang w:val="fr-FR" w:eastAsia="fr-FR"/>
        </w:rPr>
      </w:pPr>
    </w:p>
    <w:p w14:paraId="0A91978F" w14:textId="0BC72EA0" w:rsidR="00624631" w:rsidRPr="00252CAB" w:rsidRDefault="00624631" w:rsidP="00624631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color w:val="FF0000"/>
          <w:sz w:val="14"/>
          <w:szCs w:val="12"/>
          <w:lang w:val="fr-FR" w:eastAsia="fr-FR"/>
        </w:rPr>
      </w:pPr>
      <w:r w:rsidRPr="00252CAB">
        <w:rPr>
          <w:rFonts w:ascii="Arial" w:hAnsi="Arial" w:cs="Arial"/>
          <w:i/>
          <w:iCs/>
          <w:color w:val="FF0000"/>
          <w:sz w:val="14"/>
          <w:szCs w:val="12"/>
          <w:lang w:val="fr-FR" w:eastAsia="fr-FR"/>
        </w:rPr>
        <w:t xml:space="preserve">* Pour les options installées en usine, ajouter le numéro de l’option au produit. Voir la section </w:t>
      </w:r>
      <w:r w:rsidRPr="00252CAB">
        <w:rPr>
          <w:rFonts w:ascii="Arial" w:hAnsi="Arial" w:cs="Arial"/>
          <w:b/>
          <w:bCs/>
          <w:i/>
          <w:iCs/>
          <w:color w:val="FF0000"/>
          <w:sz w:val="14"/>
          <w:szCs w:val="12"/>
          <w:lang w:val="fr-FR" w:eastAsia="fr-FR"/>
        </w:rPr>
        <w:t>Codification des produits</w:t>
      </w:r>
      <w:r w:rsidRPr="00252CAB">
        <w:rPr>
          <w:rFonts w:ascii="Arial" w:hAnsi="Arial" w:cs="Arial"/>
          <w:i/>
          <w:iCs/>
          <w:color w:val="FF0000"/>
          <w:sz w:val="14"/>
          <w:szCs w:val="12"/>
          <w:lang w:val="fr-FR" w:eastAsia="fr-FR"/>
        </w:rPr>
        <w:t xml:space="preserve"> au début du catalogue. </w:t>
      </w:r>
    </w:p>
    <w:p w14:paraId="0E700D5D" w14:textId="77777777" w:rsidR="00624631" w:rsidRPr="00252CAB" w:rsidRDefault="00624631" w:rsidP="00624631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sz w:val="14"/>
          <w:szCs w:val="12"/>
          <w:lang w:val="fr-FR" w:eastAsia="fr-FR"/>
        </w:rPr>
      </w:pPr>
      <w:r w:rsidRPr="00252CAB">
        <w:rPr>
          <w:rFonts w:ascii="Arial" w:hAnsi="Arial" w:cs="Arial"/>
          <w:i/>
          <w:iCs/>
          <w:sz w:val="14"/>
          <w:szCs w:val="12"/>
          <w:vertAlign w:val="superscript"/>
          <w:lang w:val="fr-FR" w:eastAsia="fr-FR"/>
        </w:rPr>
        <w:t xml:space="preserve">1 </w:t>
      </w:r>
      <w:r w:rsidRPr="00252CAB">
        <w:rPr>
          <w:rFonts w:ascii="Arial" w:hAnsi="Arial" w:cs="Arial"/>
          <w:i/>
          <w:iCs/>
          <w:sz w:val="14"/>
          <w:szCs w:val="12"/>
          <w:lang w:val="fr-FR" w:eastAsia="fr-FR"/>
        </w:rPr>
        <w:t xml:space="preserve">Installation du côté droit seulement. </w:t>
      </w:r>
    </w:p>
    <w:p w14:paraId="7BBD560A" w14:textId="77777777" w:rsidR="00031107" w:rsidRPr="00956B67" w:rsidRDefault="00031107" w:rsidP="00031107"/>
    <w:p w14:paraId="299AB2BF" w14:textId="77777777" w:rsidR="00031107" w:rsidRDefault="00031107">
      <w:pPr>
        <w:pStyle w:val="Heading3"/>
      </w:pPr>
      <w:r>
        <w:t>Autres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06"/>
        <w:gridCol w:w="2829"/>
        <w:gridCol w:w="625"/>
        <w:gridCol w:w="628"/>
        <w:gridCol w:w="627"/>
        <w:gridCol w:w="1071"/>
        <w:gridCol w:w="3425"/>
      </w:tblGrid>
      <w:tr w:rsidR="00031107" w14:paraId="4BA01952" w14:textId="77777777">
        <w:trPr>
          <w:trHeight w:val="432"/>
        </w:trPr>
        <w:tc>
          <w:tcPr>
            <w:tcW w:w="790" w:type="dxa"/>
            <w:vAlign w:val="center"/>
          </w:tcPr>
          <w:p w14:paraId="2EC81FA1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b/>
                <w:sz w:val="14"/>
                <w:lang w:val="fr-CA" w:eastAsia="fr-CA"/>
              </w:rPr>
              <w:t>Type</w:t>
            </w:r>
          </w:p>
        </w:tc>
        <w:tc>
          <w:tcPr>
            <w:tcW w:w="810" w:type="dxa"/>
            <w:vAlign w:val="center"/>
          </w:tcPr>
          <w:p w14:paraId="4E723FF3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b/>
                <w:sz w:val="14"/>
                <w:lang w:val="fr-CA" w:eastAsia="fr-CA"/>
              </w:rPr>
              <w:t>Quantité</w:t>
            </w:r>
          </w:p>
        </w:tc>
        <w:tc>
          <w:tcPr>
            <w:tcW w:w="2880" w:type="dxa"/>
            <w:vAlign w:val="center"/>
          </w:tcPr>
          <w:p w14:paraId="100C2CAA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b/>
                <w:sz w:val="14"/>
                <w:lang w:val="fr-CA" w:eastAsia="fr-CA"/>
              </w:rPr>
              <w:t>Modèle et description</w:t>
            </w:r>
          </w:p>
          <w:p w14:paraId="3E1A3200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b/>
                <w:sz w:val="14"/>
                <w:lang w:val="fr-CA" w:eastAsia="fr-CA"/>
              </w:rPr>
              <w:t>Informations complémentaires</w:t>
            </w:r>
          </w:p>
        </w:tc>
        <w:tc>
          <w:tcPr>
            <w:tcW w:w="630" w:type="dxa"/>
            <w:vAlign w:val="center"/>
          </w:tcPr>
          <w:p w14:paraId="0DFD0557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b/>
                <w:sz w:val="14"/>
                <w:lang w:val="fr-CA" w:eastAsia="fr-CA"/>
              </w:rPr>
              <w:t>Volts</w:t>
            </w:r>
          </w:p>
        </w:tc>
        <w:tc>
          <w:tcPr>
            <w:tcW w:w="630" w:type="dxa"/>
            <w:vAlign w:val="center"/>
          </w:tcPr>
          <w:p w14:paraId="3EC29E31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b/>
                <w:sz w:val="14"/>
                <w:lang w:val="fr-CA" w:eastAsia="fr-CA"/>
              </w:rPr>
              <w:t>Phase</w:t>
            </w:r>
          </w:p>
        </w:tc>
        <w:tc>
          <w:tcPr>
            <w:tcW w:w="630" w:type="dxa"/>
            <w:vAlign w:val="center"/>
          </w:tcPr>
          <w:p w14:paraId="4B3B917F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b/>
                <w:sz w:val="14"/>
                <w:lang w:val="fr-CA" w:eastAsia="fr-CA"/>
              </w:rPr>
              <w:t>Watts</w:t>
            </w:r>
          </w:p>
        </w:tc>
        <w:tc>
          <w:tcPr>
            <w:tcW w:w="1080" w:type="dxa"/>
            <w:vAlign w:val="center"/>
          </w:tcPr>
          <w:p w14:paraId="47498ADB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b/>
                <w:sz w:val="14"/>
                <w:lang w:val="fr-CA" w:eastAsia="fr-CA"/>
              </w:rPr>
              <w:t>Longueur</w:t>
            </w:r>
          </w:p>
          <w:p w14:paraId="6B60C59A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b/>
                <w:sz w:val="14"/>
                <w:lang w:val="fr-CA" w:eastAsia="fr-CA"/>
              </w:rPr>
              <w:t>mm/po</w:t>
            </w:r>
          </w:p>
        </w:tc>
        <w:tc>
          <w:tcPr>
            <w:tcW w:w="3490" w:type="dxa"/>
            <w:vAlign w:val="center"/>
          </w:tcPr>
          <w:p w14:paraId="7A89A12C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b/>
                <w:sz w:val="14"/>
                <w:lang w:val="fr-CA" w:eastAsia="fr-CA"/>
              </w:rPr>
              <w:t>Informations</w:t>
            </w:r>
          </w:p>
          <w:p w14:paraId="0CF91B7C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b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b/>
                <w:sz w:val="14"/>
                <w:lang w:val="fr-CA" w:eastAsia="fr-CA"/>
              </w:rPr>
              <w:t>Couleur/installation</w:t>
            </w:r>
          </w:p>
        </w:tc>
      </w:tr>
      <w:tr w:rsidR="00031107" w14:paraId="031E8C85" w14:textId="77777777">
        <w:trPr>
          <w:trHeight w:val="216"/>
        </w:trPr>
        <w:tc>
          <w:tcPr>
            <w:tcW w:w="790" w:type="dxa"/>
            <w:vAlign w:val="center"/>
          </w:tcPr>
          <w:p w14:paraId="57F83E3F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vAlign w:val="center"/>
          </w:tcPr>
          <w:p w14:paraId="6978E075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vAlign w:val="center"/>
          </w:tcPr>
          <w:p w14:paraId="5D47E615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2A529DF4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3E8269D0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2C22380A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vAlign w:val="center"/>
          </w:tcPr>
          <w:p w14:paraId="37CCAB8E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</w:tcPr>
          <w:p w14:paraId="41DE2AD9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1107" w14:paraId="03C97C32" w14:textId="77777777">
        <w:trPr>
          <w:trHeight w:val="216"/>
        </w:trPr>
        <w:tc>
          <w:tcPr>
            <w:tcW w:w="790" w:type="dxa"/>
            <w:vAlign w:val="center"/>
          </w:tcPr>
          <w:p w14:paraId="46017AF2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vAlign w:val="center"/>
          </w:tcPr>
          <w:p w14:paraId="41D66B56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vAlign w:val="center"/>
          </w:tcPr>
          <w:p w14:paraId="59E08F6B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16EAD929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4A99B2D7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056EBDBF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vAlign w:val="center"/>
          </w:tcPr>
          <w:p w14:paraId="0472017C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</w:tcPr>
          <w:p w14:paraId="24AFB542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1107" w14:paraId="5C7B6416" w14:textId="77777777">
        <w:trPr>
          <w:trHeight w:val="216"/>
        </w:trPr>
        <w:tc>
          <w:tcPr>
            <w:tcW w:w="790" w:type="dxa"/>
            <w:vAlign w:val="center"/>
          </w:tcPr>
          <w:p w14:paraId="63AE4E1F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vAlign w:val="center"/>
          </w:tcPr>
          <w:p w14:paraId="30F7F1CD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vAlign w:val="center"/>
          </w:tcPr>
          <w:p w14:paraId="33040696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3C7D7C6A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351AB2C5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5C48F540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vAlign w:val="center"/>
          </w:tcPr>
          <w:p w14:paraId="75F56F3D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</w:tcPr>
          <w:p w14:paraId="63B972F1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1107" w14:paraId="2B522B31" w14:textId="77777777">
        <w:trPr>
          <w:trHeight w:val="216"/>
        </w:trPr>
        <w:tc>
          <w:tcPr>
            <w:tcW w:w="790" w:type="dxa"/>
            <w:vAlign w:val="center"/>
          </w:tcPr>
          <w:p w14:paraId="04BB8659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vAlign w:val="center"/>
          </w:tcPr>
          <w:p w14:paraId="291DBC74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vAlign w:val="center"/>
          </w:tcPr>
          <w:p w14:paraId="74D389DA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725C569F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5B73F74A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0AE2B085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vAlign w:val="center"/>
          </w:tcPr>
          <w:p w14:paraId="359AA19A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</w:tcPr>
          <w:p w14:paraId="08366F22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1107" w14:paraId="5D985CE9" w14:textId="77777777">
        <w:trPr>
          <w:trHeight w:val="216"/>
        </w:trPr>
        <w:tc>
          <w:tcPr>
            <w:tcW w:w="790" w:type="dxa"/>
            <w:vAlign w:val="center"/>
          </w:tcPr>
          <w:p w14:paraId="0A4FC75A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vAlign w:val="center"/>
          </w:tcPr>
          <w:p w14:paraId="319F854A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vAlign w:val="center"/>
          </w:tcPr>
          <w:p w14:paraId="4FC92732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72F195A8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39074ED5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68682482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vAlign w:val="center"/>
          </w:tcPr>
          <w:p w14:paraId="7E4D74FA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</w:tcPr>
          <w:p w14:paraId="7C8D8E48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1107" w14:paraId="668E29AD" w14:textId="77777777">
        <w:trPr>
          <w:trHeight w:val="216"/>
        </w:trPr>
        <w:tc>
          <w:tcPr>
            <w:tcW w:w="790" w:type="dxa"/>
            <w:vAlign w:val="center"/>
          </w:tcPr>
          <w:p w14:paraId="3931411E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vAlign w:val="center"/>
          </w:tcPr>
          <w:p w14:paraId="319BFA02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vAlign w:val="center"/>
          </w:tcPr>
          <w:p w14:paraId="47D2FDF6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04659B0A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48F98BD9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2876ED08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vAlign w:val="center"/>
          </w:tcPr>
          <w:p w14:paraId="757026A4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</w:tcPr>
          <w:p w14:paraId="6A876081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1107" w14:paraId="3F1EADDE" w14:textId="77777777">
        <w:trPr>
          <w:trHeight w:val="216"/>
        </w:trPr>
        <w:tc>
          <w:tcPr>
            <w:tcW w:w="790" w:type="dxa"/>
            <w:vAlign w:val="center"/>
          </w:tcPr>
          <w:p w14:paraId="76E1B281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vAlign w:val="center"/>
          </w:tcPr>
          <w:p w14:paraId="4B89E4D7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vAlign w:val="center"/>
          </w:tcPr>
          <w:p w14:paraId="041CEE31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64EA785C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121841DC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47A33FA2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vAlign w:val="center"/>
          </w:tcPr>
          <w:p w14:paraId="5CCCF1DB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</w:tcPr>
          <w:p w14:paraId="3D674DC1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1107" w14:paraId="17DD2CCB" w14:textId="77777777">
        <w:trPr>
          <w:trHeight w:val="216"/>
        </w:trPr>
        <w:tc>
          <w:tcPr>
            <w:tcW w:w="790" w:type="dxa"/>
            <w:vAlign w:val="center"/>
          </w:tcPr>
          <w:p w14:paraId="170105CD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vAlign w:val="center"/>
          </w:tcPr>
          <w:p w14:paraId="1D484F62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vAlign w:val="center"/>
          </w:tcPr>
          <w:p w14:paraId="7A1A2822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58828FC5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23D2564E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5745AABA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vAlign w:val="center"/>
          </w:tcPr>
          <w:p w14:paraId="26B38AD9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</w:tcPr>
          <w:p w14:paraId="50E2622D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1107" w14:paraId="112AD3E3" w14:textId="77777777">
        <w:trPr>
          <w:trHeight w:val="216"/>
        </w:trPr>
        <w:tc>
          <w:tcPr>
            <w:tcW w:w="790" w:type="dxa"/>
            <w:vAlign w:val="center"/>
          </w:tcPr>
          <w:p w14:paraId="1B0C366C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vAlign w:val="center"/>
          </w:tcPr>
          <w:p w14:paraId="3E909C6F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vAlign w:val="center"/>
          </w:tcPr>
          <w:p w14:paraId="4CCE27F0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1BDF0552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55DBDA2D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6E4DE3CF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vAlign w:val="center"/>
          </w:tcPr>
          <w:p w14:paraId="3D2978E1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</w:tcPr>
          <w:p w14:paraId="7B0F332A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1107" w14:paraId="48FF63D4" w14:textId="77777777">
        <w:trPr>
          <w:trHeight w:val="216"/>
        </w:trPr>
        <w:tc>
          <w:tcPr>
            <w:tcW w:w="790" w:type="dxa"/>
            <w:vAlign w:val="center"/>
          </w:tcPr>
          <w:p w14:paraId="330F683C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810" w:type="dxa"/>
            <w:vAlign w:val="center"/>
          </w:tcPr>
          <w:p w14:paraId="711E852F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2880" w:type="dxa"/>
            <w:vAlign w:val="center"/>
          </w:tcPr>
          <w:p w14:paraId="3AE84F8A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7D403786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239EFA14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630" w:type="dxa"/>
            <w:vAlign w:val="center"/>
          </w:tcPr>
          <w:p w14:paraId="24ECA869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1080" w:type="dxa"/>
            <w:vAlign w:val="center"/>
          </w:tcPr>
          <w:p w14:paraId="26058123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  <w:tc>
          <w:tcPr>
            <w:tcW w:w="3490" w:type="dxa"/>
          </w:tcPr>
          <w:p w14:paraId="3C37F002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jc w:val="center"/>
              <w:rPr>
                <w:rFonts w:ascii="Arial" w:hAnsi="Arial"/>
                <w:sz w:val="14"/>
                <w:lang w:val="fr-CA" w:eastAsia="fr-CA"/>
              </w:rPr>
            </w:pPr>
          </w:p>
        </w:tc>
      </w:tr>
    </w:tbl>
    <w:p w14:paraId="08A59376" w14:textId="77777777" w:rsidR="00031107" w:rsidRPr="00187520" w:rsidRDefault="00031107">
      <w:pPr>
        <w:pStyle w:val="Header"/>
        <w:tabs>
          <w:tab w:val="clear" w:pos="4703"/>
          <w:tab w:val="clear" w:pos="9406"/>
          <w:tab w:val="left" w:pos="4680"/>
        </w:tabs>
        <w:rPr>
          <w:rFonts w:ascii="Arial" w:hAnsi="Arial"/>
          <w:sz w:val="20"/>
        </w:rPr>
      </w:pPr>
    </w:p>
    <w:p w14:paraId="5316C85E" w14:textId="77777777" w:rsidR="00031107" w:rsidRDefault="00031107">
      <w:pPr>
        <w:pStyle w:val="Header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  <w:lang w:val="en-CA"/>
        </w:rPr>
      </w:pPr>
    </w:p>
    <w:p w14:paraId="2C11A853" w14:textId="77777777" w:rsidR="00E44571" w:rsidRDefault="00E44571">
      <w:pPr>
        <w:pStyle w:val="Header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  <w:lang w:val="en-CA"/>
        </w:rPr>
      </w:pPr>
    </w:p>
    <w:p w14:paraId="3C733A64" w14:textId="77777777" w:rsidR="000375B5" w:rsidRDefault="000375B5">
      <w:pPr>
        <w:pStyle w:val="Header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  <w:lang w:val="en-CA"/>
        </w:rPr>
      </w:pPr>
    </w:p>
    <w:p w14:paraId="2B93D7AF" w14:textId="77777777" w:rsidR="00E44571" w:rsidRPr="00EE395E" w:rsidRDefault="00E44571">
      <w:pPr>
        <w:pStyle w:val="Header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  <w:lang w:val="en-CA"/>
        </w:rPr>
      </w:pPr>
    </w:p>
    <w:p w14:paraId="61C627BE" w14:textId="77777777" w:rsidR="00031107" w:rsidRDefault="00031107">
      <w:pPr>
        <w:pStyle w:val="Header"/>
        <w:tabs>
          <w:tab w:val="clear" w:pos="4703"/>
          <w:tab w:val="clear" w:pos="9406"/>
          <w:tab w:val="left" w:pos="468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Les spécifications peuvent changer sans préavis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7"/>
        <w:gridCol w:w="3443"/>
      </w:tblGrid>
      <w:tr w:rsidR="00031107" w14:paraId="5421F965" w14:textId="77777777">
        <w:trPr>
          <w:trHeight w:val="216"/>
        </w:trPr>
        <w:tc>
          <w:tcPr>
            <w:tcW w:w="7450" w:type="dxa"/>
            <w:vAlign w:val="center"/>
          </w:tcPr>
          <w:p w14:paraId="09EF95B1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sz w:val="14"/>
                <w:lang w:val="fr-CA" w:eastAsia="fr-CA"/>
              </w:rPr>
              <w:t>Projet :</w:t>
            </w:r>
          </w:p>
        </w:tc>
        <w:tc>
          <w:tcPr>
            <w:tcW w:w="3490" w:type="dxa"/>
            <w:vMerge w:val="restart"/>
            <w:vAlign w:val="bottom"/>
          </w:tcPr>
          <w:p w14:paraId="474E6FD5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sz w:val="14"/>
                <w:lang w:val="fr-CA" w:eastAsia="fr-CA"/>
              </w:rPr>
              <w:t>Approbation</w:t>
            </w:r>
          </w:p>
          <w:p w14:paraId="272511A0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sz w:val="14"/>
                <w:lang w:val="fr-CA" w:eastAsia="fr-CA"/>
              </w:rPr>
              <w:t>Information</w:t>
            </w:r>
          </w:p>
        </w:tc>
      </w:tr>
      <w:tr w:rsidR="00031107" w14:paraId="1E1193F3" w14:textId="77777777">
        <w:trPr>
          <w:trHeight w:val="216"/>
        </w:trPr>
        <w:tc>
          <w:tcPr>
            <w:tcW w:w="7450" w:type="dxa"/>
            <w:vAlign w:val="center"/>
          </w:tcPr>
          <w:p w14:paraId="36698277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sz w:val="14"/>
                <w:lang w:val="fr-CA" w:eastAsia="fr-CA"/>
              </w:rPr>
              <w:t>Ingénieur conseil :</w:t>
            </w:r>
          </w:p>
        </w:tc>
        <w:tc>
          <w:tcPr>
            <w:tcW w:w="3490" w:type="dxa"/>
            <w:vMerge/>
          </w:tcPr>
          <w:p w14:paraId="08BEE2DB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1107" w14:paraId="491100C4" w14:textId="77777777">
        <w:trPr>
          <w:trHeight w:val="216"/>
        </w:trPr>
        <w:tc>
          <w:tcPr>
            <w:tcW w:w="7450" w:type="dxa"/>
            <w:vAlign w:val="center"/>
          </w:tcPr>
          <w:p w14:paraId="23658115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sz w:val="14"/>
                <w:lang w:val="fr-CA" w:eastAsia="fr-CA"/>
              </w:rPr>
              <w:t>Entrepreneur électricien :</w:t>
            </w:r>
          </w:p>
        </w:tc>
        <w:tc>
          <w:tcPr>
            <w:tcW w:w="3490" w:type="dxa"/>
            <w:vMerge/>
          </w:tcPr>
          <w:p w14:paraId="0815D820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1107" w14:paraId="1070C945" w14:textId="77777777">
        <w:trPr>
          <w:trHeight w:val="216"/>
        </w:trPr>
        <w:tc>
          <w:tcPr>
            <w:tcW w:w="7450" w:type="dxa"/>
            <w:vAlign w:val="center"/>
          </w:tcPr>
          <w:p w14:paraId="2C574170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sz w:val="14"/>
                <w:lang w:val="fr-CA" w:eastAsia="fr-CA"/>
              </w:rPr>
              <w:lastRenderedPageBreak/>
              <w:t>Distributeur :</w:t>
            </w:r>
          </w:p>
        </w:tc>
        <w:tc>
          <w:tcPr>
            <w:tcW w:w="3490" w:type="dxa"/>
            <w:vMerge/>
          </w:tcPr>
          <w:p w14:paraId="2A761E2F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1107" w14:paraId="35371DB6" w14:textId="77777777">
        <w:trPr>
          <w:trHeight w:val="216"/>
        </w:trPr>
        <w:tc>
          <w:tcPr>
            <w:tcW w:w="7450" w:type="dxa"/>
            <w:vAlign w:val="center"/>
          </w:tcPr>
          <w:p w14:paraId="51E60786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sz w:val="14"/>
                <w:lang w:val="fr-CA" w:eastAsia="fr-CA"/>
              </w:rPr>
              <w:t>Date :</w:t>
            </w:r>
          </w:p>
        </w:tc>
        <w:tc>
          <w:tcPr>
            <w:tcW w:w="3490" w:type="dxa"/>
            <w:vMerge/>
          </w:tcPr>
          <w:p w14:paraId="00BB8703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1107" w14:paraId="3D37B1D9" w14:textId="77777777">
        <w:trPr>
          <w:trHeight w:val="216"/>
        </w:trPr>
        <w:tc>
          <w:tcPr>
            <w:tcW w:w="7450" w:type="dxa"/>
            <w:vAlign w:val="center"/>
          </w:tcPr>
          <w:p w14:paraId="1E7B9B9F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sz w:val="14"/>
                <w:lang w:val="fr-CA" w:eastAsia="fr-CA"/>
              </w:rPr>
              <w:t>Référence Ouellet :</w:t>
            </w:r>
          </w:p>
        </w:tc>
        <w:tc>
          <w:tcPr>
            <w:tcW w:w="3490" w:type="dxa"/>
            <w:vMerge/>
          </w:tcPr>
          <w:p w14:paraId="070DF333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</w:p>
        </w:tc>
      </w:tr>
      <w:tr w:rsidR="00031107" w14:paraId="73D0291F" w14:textId="77777777">
        <w:trPr>
          <w:trHeight w:val="1800"/>
        </w:trPr>
        <w:tc>
          <w:tcPr>
            <w:tcW w:w="10940" w:type="dxa"/>
            <w:gridSpan w:val="2"/>
          </w:tcPr>
          <w:p w14:paraId="1CAEAA83" w14:textId="77777777" w:rsidR="00031107" w:rsidRPr="0030490D" w:rsidRDefault="00031107">
            <w:pPr>
              <w:pStyle w:val="Header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  <w:lang w:val="fr-CA" w:eastAsia="fr-CA"/>
              </w:rPr>
            </w:pPr>
            <w:r w:rsidRPr="0030490D">
              <w:rPr>
                <w:rFonts w:ascii="Arial" w:hAnsi="Arial"/>
                <w:sz w:val="14"/>
                <w:lang w:val="fr-CA" w:eastAsia="fr-CA"/>
              </w:rPr>
              <w:t>Commentaires :</w:t>
            </w:r>
          </w:p>
        </w:tc>
      </w:tr>
    </w:tbl>
    <w:p w14:paraId="13C679AF" w14:textId="77777777" w:rsidR="00031107" w:rsidRDefault="00031107">
      <w:pPr>
        <w:pStyle w:val="Header"/>
        <w:tabs>
          <w:tab w:val="clear" w:pos="4703"/>
          <w:tab w:val="clear" w:pos="9406"/>
          <w:tab w:val="left" w:pos="4680"/>
        </w:tabs>
        <w:rPr>
          <w:rFonts w:ascii="Arial" w:hAnsi="Arial"/>
          <w:b/>
        </w:rPr>
      </w:pPr>
    </w:p>
    <w:sectPr w:rsidR="00031107">
      <w:headerReference w:type="default" r:id="rId11"/>
      <w:footerReference w:type="default" r:id="rId12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933A4" w14:textId="77777777" w:rsidR="00C350DD" w:rsidRDefault="00C350DD">
      <w:r>
        <w:separator/>
      </w:r>
    </w:p>
  </w:endnote>
  <w:endnote w:type="continuationSeparator" w:id="0">
    <w:p w14:paraId="62CA7D82" w14:textId="77777777" w:rsidR="00C350DD" w:rsidRDefault="00C3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Pro-Semibold">
    <w:panose1 w:val="020B0603030403020204"/>
    <w:charset w:val="00"/>
    <w:family w:val="swiss"/>
    <w:pitch w:val="variable"/>
    <w:sig w:usb0="A00002AF" w:usb1="5000204B" w:usb2="00000000" w:usb3="00000000" w:csb0="0000009F" w:csb1="00000000"/>
  </w:font>
  <w:font w:name="MyriadPro-It">
    <w:panose1 w:val="020B0503030403090204"/>
    <w:charset w:val="00"/>
    <w:family w:val="swiss"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7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010CA" w14:textId="77777777" w:rsidR="00031107" w:rsidRDefault="00F8089D">
    <w:pPr>
      <w:pStyle w:val="Footer"/>
    </w:pPr>
    <w:r>
      <w:rPr>
        <w:rFonts w:ascii="Arial" w:hAnsi="Arial"/>
        <w:color w:val="FF0000"/>
        <w:sz w:val="13"/>
      </w:rPr>
      <w:t>180, 3</w:t>
    </w:r>
    <w:r>
      <w:rPr>
        <w:rFonts w:ascii="Arial" w:hAnsi="Arial"/>
        <w:color w:val="FF0000"/>
        <w:sz w:val="13"/>
        <w:vertAlign w:val="superscript"/>
      </w:rPr>
      <w:t>e</w:t>
    </w:r>
    <w:r>
      <w:rPr>
        <w:rFonts w:ascii="Arial" w:hAnsi="Arial"/>
        <w:color w:val="FF0000"/>
        <w:sz w:val="13"/>
      </w:rPr>
      <w:t xml:space="preserve"> Avenue, L’Islet (Québec) G0R 2C0 Canada • Téléphone : 1 800 463-7043 • Télécopieur : 1 800 662-7801 • </w:t>
    </w:r>
    <w:hyperlink r:id="rId1" w:history="1">
      <w:r>
        <w:rPr>
          <w:rStyle w:val="Hyperlink"/>
          <w:rFonts w:ascii="Arial" w:hAnsi="Arial"/>
          <w:sz w:val="13"/>
        </w:rPr>
        <w:t>info@ouellet.com</w:t>
      </w:r>
    </w:hyperlink>
    <w:r>
      <w:rPr>
        <w:rFonts w:ascii="Arial" w:hAnsi="Arial"/>
        <w:color w:val="FF0000"/>
        <w:sz w:val="13"/>
      </w:rPr>
      <w:t xml:space="preserve"> • </w:t>
    </w:r>
    <w:hyperlink r:id="rId2" w:history="1">
      <w:r w:rsidRPr="00A51B53">
        <w:rPr>
          <w:rStyle w:val="Hyperlink"/>
          <w:rFonts w:ascii="Arial" w:hAnsi="Arial"/>
          <w:sz w:val="13"/>
        </w:rPr>
        <w:t>www.ouellet.com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4D33B" w14:textId="77777777" w:rsidR="00C350DD" w:rsidRDefault="00C350DD">
      <w:r>
        <w:separator/>
      </w:r>
    </w:p>
  </w:footnote>
  <w:footnote w:type="continuationSeparator" w:id="0">
    <w:p w14:paraId="5ADA94EC" w14:textId="77777777" w:rsidR="00C350DD" w:rsidRDefault="00C3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D2FD0" w14:textId="77777777" w:rsidR="00031107" w:rsidRDefault="00BE0F34">
    <w:pPr>
      <w:pStyle w:val="Header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86AC38" wp14:editId="3289D036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0" t="0" r="0" b="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B1F16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5.2pt" to="544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" strokecolor="gray" strokeweight=".5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0588CC" wp14:editId="2B5DEA81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0" t="0" r="0" b="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FB88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544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" strokecolor="gray" strokeweight=".5pt">
              <o:lock v:ext="edit" shapetype="f"/>
            </v:line>
          </w:pict>
        </mc:Fallback>
      </mc:AlternateContent>
    </w:r>
    <w:r>
      <w:rPr>
        <w:noProof/>
      </w:rPr>
      <w:drawing>
        <wp:inline distT="0" distB="0" distL="0" distR="0" wp14:anchorId="4CFA1C06" wp14:editId="3211DEC2">
          <wp:extent cx="1711325" cy="398145"/>
          <wp:effectExtent l="0" t="0" r="0" b="0"/>
          <wp:docPr id="5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1107">
      <w:tab/>
    </w:r>
    <w:r w:rsidR="00031107">
      <w:tab/>
    </w:r>
    <w:r w:rsidR="00031107">
      <w:rPr>
        <w:rFonts w:ascii="Arial Black" w:hAnsi="Arial Black"/>
        <w:color w:val="808080"/>
        <w:sz w:val="36"/>
      </w:rPr>
      <w:t>Dessins d’approbation</w:t>
    </w:r>
  </w:p>
  <w:p w14:paraId="7040279D" w14:textId="77777777" w:rsidR="00031107" w:rsidRDefault="00031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33A7F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7732EE"/>
    <w:multiLevelType w:val="hybridMultilevel"/>
    <w:tmpl w:val="6480DF08"/>
    <w:lvl w:ilvl="0" w:tplc="784CFFA8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0030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431ED"/>
    <w:multiLevelType w:val="hybridMultilevel"/>
    <w:tmpl w:val="9318A684"/>
    <w:lvl w:ilvl="0" w:tplc="BD169AA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1191380994">
    <w:abstractNumId w:val="2"/>
  </w:num>
  <w:num w:numId="2" w16cid:durableId="2040086054">
    <w:abstractNumId w:val="1"/>
  </w:num>
  <w:num w:numId="3" w16cid:durableId="121851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1B"/>
    <w:rsid w:val="00020C5B"/>
    <w:rsid w:val="00031107"/>
    <w:rsid w:val="00034DB9"/>
    <w:rsid w:val="000375B5"/>
    <w:rsid w:val="0003796D"/>
    <w:rsid w:val="000442F5"/>
    <w:rsid w:val="0007234B"/>
    <w:rsid w:val="0008786B"/>
    <w:rsid w:val="000B5A81"/>
    <w:rsid w:val="000B6995"/>
    <w:rsid w:val="000D3986"/>
    <w:rsid w:val="001314DE"/>
    <w:rsid w:val="00192F3E"/>
    <w:rsid w:val="001A5394"/>
    <w:rsid w:val="001A5BC6"/>
    <w:rsid w:val="002018EB"/>
    <w:rsid w:val="00211DA6"/>
    <w:rsid w:val="00216338"/>
    <w:rsid w:val="00252CAB"/>
    <w:rsid w:val="00257534"/>
    <w:rsid w:val="00273A71"/>
    <w:rsid w:val="00295C0D"/>
    <w:rsid w:val="002B3739"/>
    <w:rsid w:val="002D093C"/>
    <w:rsid w:val="002D0DC9"/>
    <w:rsid w:val="002D6193"/>
    <w:rsid w:val="002F4FDA"/>
    <w:rsid w:val="0030490D"/>
    <w:rsid w:val="00306F37"/>
    <w:rsid w:val="0031419D"/>
    <w:rsid w:val="003338A3"/>
    <w:rsid w:val="00361293"/>
    <w:rsid w:val="00364B6E"/>
    <w:rsid w:val="00370FFC"/>
    <w:rsid w:val="00371343"/>
    <w:rsid w:val="00373927"/>
    <w:rsid w:val="00384E23"/>
    <w:rsid w:val="003876FD"/>
    <w:rsid w:val="003B477B"/>
    <w:rsid w:val="003C7FD2"/>
    <w:rsid w:val="003D006C"/>
    <w:rsid w:val="003E11EA"/>
    <w:rsid w:val="003F34F9"/>
    <w:rsid w:val="003F7198"/>
    <w:rsid w:val="00442179"/>
    <w:rsid w:val="00451FBA"/>
    <w:rsid w:val="0046538C"/>
    <w:rsid w:val="00467532"/>
    <w:rsid w:val="004943A3"/>
    <w:rsid w:val="004A5EFE"/>
    <w:rsid w:val="004D22C5"/>
    <w:rsid w:val="004D5F4B"/>
    <w:rsid w:val="004E46E1"/>
    <w:rsid w:val="00514C33"/>
    <w:rsid w:val="00522C18"/>
    <w:rsid w:val="00530855"/>
    <w:rsid w:val="0053224B"/>
    <w:rsid w:val="00597C24"/>
    <w:rsid w:val="005A0B15"/>
    <w:rsid w:val="00600923"/>
    <w:rsid w:val="00624631"/>
    <w:rsid w:val="006321F7"/>
    <w:rsid w:val="0063417A"/>
    <w:rsid w:val="00637F70"/>
    <w:rsid w:val="00665167"/>
    <w:rsid w:val="006A1C01"/>
    <w:rsid w:val="006C3D37"/>
    <w:rsid w:val="007046F1"/>
    <w:rsid w:val="00716A56"/>
    <w:rsid w:val="00752CA3"/>
    <w:rsid w:val="0075441B"/>
    <w:rsid w:val="00770318"/>
    <w:rsid w:val="007C17CC"/>
    <w:rsid w:val="007F0C2E"/>
    <w:rsid w:val="00800692"/>
    <w:rsid w:val="00871F6E"/>
    <w:rsid w:val="0087211D"/>
    <w:rsid w:val="008C0C32"/>
    <w:rsid w:val="008C2E99"/>
    <w:rsid w:val="008C3A76"/>
    <w:rsid w:val="009143BC"/>
    <w:rsid w:val="009471B6"/>
    <w:rsid w:val="00952923"/>
    <w:rsid w:val="00956B67"/>
    <w:rsid w:val="009657C1"/>
    <w:rsid w:val="009679DF"/>
    <w:rsid w:val="00972DAA"/>
    <w:rsid w:val="009A1A31"/>
    <w:rsid w:val="009B0D1E"/>
    <w:rsid w:val="009C5E3F"/>
    <w:rsid w:val="009F6B7E"/>
    <w:rsid w:val="00A04DD7"/>
    <w:rsid w:val="00A137C9"/>
    <w:rsid w:val="00A22567"/>
    <w:rsid w:val="00A23F86"/>
    <w:rsid w:val="00A245CE"/>
    <w:rsid w:val="00A57813"/>
    <w:rsid w:val="00A71B39"/>
    <w:rsid w:val="00A72FD5"/>
    <w:rsid w:val="00A7602A"/>
    <w:rsid w:val="00A8207D"/>
    <w:rsid w:val="00A834E0"/>
    <w:rsid w:val="00AA33DE"/>
    <w:rsid w:val="00AA5AF3"/>
    <w:rsid w:val="00AE42CC"/>
    <w:rsid w:val="00B80BE8"/>
    <w:rsid w:val="00B81986"/>
    <w:rsid w:val="00BA536C"/>
    <w:rsid w:val="00BB0365"/>
    <w:rsid w:val="00BB7B1E"/>
    <w:rsid w:val="00BE0F34"/>
    <w:rsid w:val="00BF1F33"/>
    <w:rsid w:val="00BF4DED"/>
    <w:rsid w:val="00BF5A08"/>
    <w:rsid w:val="00C24C52"/>
    <w:rsid w:val="00C350DD"/>
    <w:rsid w:val="00C84C00"/>
    <w:rsid w:val="00C9182D"/>
    <w:rsid w:val="00CA13A9"/>
    <w:rsid w:val="00CB4B17"/>
    <w:rsid w:val="00CD6BCF"/>
    <w:rsid w:val="00D15761"/>
    <w:rsid w:val="00D2097D"/>
    <w:rsid w:val="00D340EF"/>
    <w:rsid w:val="00D36CB9"/>
    <w:rsid w:val="00D5243B"/>
    <w:rsid w:val="00D771D7"/>
    <w:rsid w:val="00DA0661"/>
    <w:rsid w:val="00DA0C78"/>
    <w:rsid w:val="00DC1B59"/>
    <w:rsid w:val="00DD6541"/>
    <w:rsid w:val="00DD6878"/>
    <w:rsid w:val="00DE0B70"/>
    <w:rsid w:val="00E03927"/>
    <w:rsid w:val="00E11687"/>
    <w:rsid w:val="00E164E4"/>
    <w:rsid w:val="00E23E17"/>
    <w:rsid w:val="00E410AE"/>
    <w:rsid w:val="00E43D68"/>
    <w:rsid w:val="00E44571"/>
    <w:rsid w:val="00EA0887"/>
    <w:rsid w:val="00EC6B53"/>
    <w:rsid w:val="00EC74FF"/>
    <w:rsid w:val="00ED06B9"/>
    <w:rsid w:val="00EF52EB"/>
    <w:rsid w:val="00F01666"/>
    <w:rsid w:val="00F022EE"/>
    <w:rsid w:val="00F0585D"/>
    <w:rsid w:val="00F26A48"/>
    <w:rsid w:val="00F40E94"/>
    <w:rsid w:val="00F41C46"/>
    <w:rsid w:val="00F51A94"/>
    <w:rsid w:val="00F562F4"/>
    <w:rsid w:val="00F65855"/>
    <w:rsid w:val="00F7026C"/>
    <w:rsid w:val="00F8089D"/>
    <w:rsid w:val="00F874A3"/>
    <w:rsid w:val="00FA1FCE"/>
    <w:rsid w:val="00FB4D9A"/>
    <w:rsid w:val="00FC3958"/>
    <w:rsid w:val="00FD7BD7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3325727"/>
  <w14:defaultImageDpi w14:val="300"/>
  <w15:chartTrackingRefBased/>
  <w15:docId w15:val="{093EBCAC-FA20-6348-8F8D-BF1027BC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CA" w:eastAsia="fr-CA"/>
    </w:rPr>
  </w:style>
  <w:style w:type="paragraph" w:styleId="Heading1">
    <w:name w:val="heading 1"/>
    <w:basedOn w:val="Normal"/>
    <w:next w:val="Normal"/>
    <w:qFormat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Heading2">
    <w:name w:val="heading 2"/>
    <w:basedOn w:val="Normal"/>
    <w:next w:val="Normal"/>
    <w:qFormat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Heading3">
    <w:name w:val="heading 3"/>
    <w:basedOn w:val="Normal"/>
    <w:next w:val="Normal"/>
    <w:qFormat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eastAsia="Times New Roman" w:hAnsi="Arial"/>
      <w:b/>
      <w:color w:val="FFFFFF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BookmanOldStyle">
    <w:name w:val="Bookman Old Style"/>
    <w:rPr>
      <w:rFonts w:ascii="Bookman Old Style" w:hAnsi="Bookman Old Style"/>
      <w:sz w:val="16"/>
    </w:rPr>
  </w:style>
  <w:style w:type="character" w:customStyle="1" w:styleId="BookmanOldStyle6pts">
    <w:name w:val="Bookman Old Style 6pts"/>
    <w:rPr>
      <w:rFonts w:ascii="Bookman Old Style" w:hAnsi="Bookman Old Style"/>
      <w:sz w:val="12"/>
    </w:rPr>
  </w:style>
  <w:style w:type="table" w:styleId="TableGrid">
    <w:name w:val="Table Grid"/>
    <w:basedOn w:val="TableNormal"/>
    <w:uiPriority w:val="59"/>
    <w:rsid w:val="007544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sid w:val="00D15761"/>
    <w:rPr>
      <w:sz w:val="24"/>
    </w:rPr>
  </w:style>
  <w:style w:type="paragraph" w:customStyle="1" w:styleId="Paragraphestandard">
    <w:name w:val="[Paragraphe standard]"/>
    <w:basedOn w:val="Normal"/>
    <w:uiPriority w:val="99"/>
    <w:rsid w:val="0062463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yriadPro-Semibold" w:hAnsi="MyriadPro-Semibold"/>
      <w:color w:val="000000"/>
      <w:szCs w:val="24"/>
      <w:lang w:val="fr-FR" w:eastAsia="fr-FR"/>
    </w:rPr>
  </w:style>
  <w:style w:type="character" w:customStyle="1" w:styleId="TableauBoldGrey11">
    <w:name w:val="Tableau Bold Grey11"/>
    <w:uiPriority w:val="99"/>
    <w:rsid w:val="00624631"/>
    <w:rPr>
      <w:rFonts w:ascii="MyriadPro-Semibold" w:hAnsi="MyriadPro-Semibold" w:cs="MyriadPro-Semibold"/>
      <w:color w:val="434347"/>
      <w:sz w:val="14"/>
      <w:szCs w:val="14"/>
    </w:rPr>
  </w:style>
  <w:style w:type="character" w:customStyle="1" w:styleId="Note">
    <w:name w:val="Note"/>
    <w:uiPriority w:val="99"/>
    <w:rsid w:val="00624631"/>
    <w:rPr>
      <w:rFonts w:ascii="MyriadPro-It" w:hAnsi="MyriadPro-It" w:cs="MyriadPro-It"/>
      <w:i/>
      <w:iCs/>
      <w:color w:val="434347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1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211D"/>
    <w:rPr>
      <w:rFonts w:ascii="Segoe UI" w:hAnsi="Segoe UI" w:cs="Segoe UI"/>
      <w:sz w:val="18"/>
      <w:szCs w:val="18"/>
    </w:rPr>
  </w:style>
  <w:style w:type="paragraph" w:customStyle="1" w:styleId="Aucunstyle">
    <w:name w:val="[Aucun style]"/>
    <w:rsid w:val="00E44571"/>
    <w:pPr>
      <w:autoSpaceDE w:val="0"/>
      <w:autoSpaceDN w:val="0"/>
      <w:adjustRightInd w:val="0"/>
      <w:spacing w:line="288" w:lineRule="auto"/>
      <w:textAlignment w:val="baseline"/>
    </w:pPr>
    <w:rPr>
      <w:rFonts w:ascii="Times New Roman" w:hAnsi="Times New Roman"/>
      <w:color w:val="000000"/>
      <w:sz w:val="24"/>
      <w:szCs w:val="24"/>
      <w:lang w:val="en-US" w:eastAsia="fr-CA"/>
    </w:rPr>
  </w:style>
  <w:style w:type="paragraph" w:customStyle="1" w:styleId="NoParagraphStyle">
    <w:name w:val="[No Paragraph Style]"/>
    <w:rsid w:val="00C84C00"/>
    <w:pPr>
      <w:autoSpaceDE w:val="0"/>
      <w:autoSpaceDN w:val="0"/>
      <w:adjustRightInd w:val="0"/>
      <w:spacing w:line="288" w:lineRule="auto"/>
      <w:textAlignment w:val="baseline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8C2E99"/>
    <w:pPr>
      <w:textAlignment w:val="center"/>
    </w:pPr>
    <w:rPr>
      <w:rFonts w:ascii="Minion Pro" w:hAnsi="Minion Pro" w:cs="Minion Pro"/>
    </w:rPr>
  </w:style>
  <w:style w:type="character" w:customStyle="1" w:styleId="TableauGrey9">
    <w:name w:val="Tableau Grey9"/>
    <w:uiPriority w:val="99"/>
    <w:rsid w:val="008C2E99"/>
    <w:rPr>
      <w:rFonts w:ascii="Myriad Pro" w:hAnsi="Myriad Pro" w:cs="Myriad Pro"/>
      <w:color w:val="757679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828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Série</vt:lpstr>
      <vt:lpstr>Série</vt:lpstr>
    </vt:vector>
  </TitlesOfParts>
  <Company>Ouellet Canada inc.</Company>
  <LinksUpToDate>false</LinksUpToDate>
  <CharactersWithSpaces>5357</CharactersWithSpaces>
  <SharedDoc>false</SharedDoc>
  <HLinks>
    <vt:vector size="12" baseType="variant">
      <vt:variant>
        <vt:i4>3604589</vt:i4>
      </vt:variant>
      <vt:variant>
        <vt:i4>3</vt:i4>
      </vt:variant>
      <vt:variant>
        <vt:i4>0</vt:i4>
      </vt:variant>
      <vt:variant>
        <vt:i4>5</vt:i4>
      </vt:variant>
      <vt:variant>
        <vt:lpwstr>http://www.ouellet.com/</vt:lpwstr>
      </vt:variant>
      <vt:variant>
        <vt:lpwstr/>
      </vt:variant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mailto:info@ouellet.com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cp:lastModifiedBy>Sylvie Deschenes</cp:lastModifiedBy>
  <cp:revision>6</cp:revision>
  <cp:lastPrinted>2020-12-02T20:38:00Z</cp:lastPrinted>
  <dcterms:created xsi:type="dcterms:W3CDTF">2021-08-12T17:38:00Z</dcterms:created>
  <dcterms:modified xsi:type="dcterms:W3CDTF">2024-04-10T19:44:00Z</dcterms:modified>
</cp:coreProperties>
</file>